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>Activity  1.2.1</w:t>
      </w:r>
      <w:proofErr w:type="gramEnd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 xml:space="preserve"> Weight of plastic materials   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Materials:</w:t>
      </w:r>
      <w:r w:rsidRPr="00DB2200">
        <w:rPr>
          <w:rFonts w:ascii="Times New Roman" w:hAnsi="Times New Roman"/>
          <w:sz w:val="24"/>
          <w:szCs w:val="24"/>
        </w:rPr>
        <w:t xml:space="preserve"> 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200">
        <w:rPr>
          <w:rFonts w:ascii="Times New Roman" w:hAnsi="Times New Roman"/>
          <w:sz w:val="24"/>
          <w:szCs w:val="24"/>
        </w:rPr>
        <w:t>scales</w:t>
      </w:r>
      <w:proofErr w:type="gramEnd"/>
      <w:r w:rsidRPr="00DB2200">
        <w:rPr>
          <w:rFonts w:ascii="Times New Roman" w:hAnsi="Times New Roman"/>
          <w:sz w:val="24"/>
          <w:szCs w:val="24"/>
        </w:rPr>
        <w:t>, objects of plastic, metal, wood, glass....</w:t>
      </w:r>
    </w:p>
    <w:p w:rsidR="001F34AB" w:rsidRPr="00DB2200" w:rsidRDefault="001F34AB" w:rsidP="001F34A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</w:p>
    <w:p w:rsidR="001F34AB" w:rsidRPr="00DB2200" w:rsidRDefault="001F34AB" w:rsidP="001F34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Compare density of plastic materials with that of other materials. Before carrying out the experiment, state your hypotheses.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Hypotheses: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200">
        <w:rPr>
          <w:rFonts w:ascii="Times New Roman" w:hAnsi="Times New Roman"/>
          <w:sz w:val="24"/>
          <w:szCs w:val="24"/>
        </w:rPr>
        <w:t>Weight plastic, metallic, wooden, and glass objects of comparable sizes.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Write the results into the table and make comparisons.</w:t>
      </w:r>
    </w:p>
    <w:p w:rsidR="001F34AB" w:rsidRPr="00DB2200" w:rsidRDefault="001F34AB" w:rsidP="001F34AB">
      <w:pPr>
        <w:rPr>
          <w:rFonts w:ascii="Times New Roman" w:hAnsi="Times New Roman"/>
          <w:sz w:val="24"/>
          <w:szCs w:val="24"/>
        </w:rPr>
      </w:pPr>
    </w:p>
    <w:p w:rsidR="001F34AB" w:rsidRPr="00DB2200" w:rsidRDefault="001F34AB" w:rsidP="001F34AB">
      <w:pPr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Findings:</w:t>
      </w:r>
    </w:p>
    <w:tbl>
      <w:tblPr>
        <w:tblW w:w="0" w:type="auto"/>
        <w:tblInd w:w="223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27"/>
        <w:gridCol w:w="1984"/>
      </w:tblGrid>
      <w:tr w:rsidR="001F34AB" w:rsidTr="00110426">
        <w:trPr>
          <w:trHeight w:val="454"/>
        </w:trPr>
        <w:tc>
          <w:tcPr>
            <w:tcW w:w="3227" w:type="dxa"/>
            <w:tcBorders>
              <w:top w:val="threeDEmboss" w:sz="6" w:space="0" w:color="auto"/>
            </w:tcBorders>
          </w:tcPr>
          <w:p w:rsidR="001F34AB" w:rsidRDefault="001F34AB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=m(plastic object)</w:t>
            </w:r>
          </w:p>
        </w:tc>
        <w:tc>
          <w:tcPr>
            <w:tcW w:w="1984" w:type="dxa"/>
            <w:tcBorders>
              <w:top w:val="threeDEmboss" w:sz="6" w:space="0" w:color="auto"/>
            </w:tcBorders>
          </w:tcPr>
          <w:p w:rsidR="001F34AB" w:rsidRDefault="001F34AB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g</w:t>
            </w:r>
          </w:p>
        </w:tc>
      </w:tr>
      <w:tr w:rsidR="001F34AB" w:rsidTr="00110426">
        <w:trPr>
          <w:trHeight w:val="454"/>
        </w:trPr>
        <w:tc>
          <w:tcPr>
            <w:tcW w:w="3227" w:type="dxa"/>
          </w:tcPr>
          <w:p w:rsidR="001F34AB" w:rsidRDefault="001F34AB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k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=m(metallic object)</w:t>
            </w:r>
          </w:p>
        </w:tc>
        <w:tc>
          <w:tcPr>
            <w:tcW w:w="1984" w:type="dxa"/>
          </w:tcPr>
          <w:p w:rsidR="001F34AB" w:rsidRDefault="001F34AB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g</w:t>
            </w:r>
          </w:p>
        </w:tc>
      </w:tr>
      <w:tr w:rsidR="001F34AB" w:rsidTr="00110426">
        <w:trPr>
          <w:trHeight w:val="454"/>
        </w:trPr>
        <w:tc>
          <w:tcPr>
            <w:tcW w:w="3227" w:type="dxa"/>
          </w:tcPr>
          <w:p w:rsidR="001F34AB" w:rsidRDefault="001F34AB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=m(wooden object)</w:t>
            </w:r>
          </w:p>
        </w:tc>
        <w:tc>
          <w:tcPr>
            <w:tcW w:w="1984" w:type="dxa"/>
          </w:tcPr>
          <w:p w:rsidR="001F34AB" w:rsidRDefault="001F34AB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g</w:t>
            </w:r>
          </w:p>
        </w:tc>
      </w:tr>
      <w:tr w:rsidR="001F34AB" w:rsidTr="00110426">
        <w:trPr>
          <w:trHeight w:val="454"/>
        </w:trPr>
        <w:tc>
          <w:tcPr>
            <w:tcW w:w="3227" w:type="dxa"/>
            <w:tcBorders>
              <w:bottom w:val="threeDEmboss" w:sz="6" w:space="0" w:color="auto"/>
            </w:tcBorders>
          </w:tcPr>
          <w:p w:rsidR="001F34AB" w:rsidRDefault="001F34AB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=m(glass object)</w:t>
            </w:r>
          </w:p>
        </w:tc>
        <w:tc>
          <w:tcPr>
            <w:tcW w:w="1984" w:type="dxa"/>
            <w:tcBorders>
              <w:bottom w:val="threeDEmboss" w:sz="6" w:space="0" w:color="auto"/>
            </w:tcBorders>
          </w:tcPr>
          <w:p w:rsidR="001F34AB" w:rsidRDefault="001F34AB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g</w:t>
            </w:r>
          </w:p>
        </w:tc>
      </w:tr>
    </w:tbl>
    <w:p w:rsidR="001F34AB" w:rsidRDefault="001F34AB" w:rsidP="001F34AB">
      <w:pPr>
        <w:ind w:left="1080"/>
        <w:rPr>
          <w:rFonts w:cs="Arial"/>
          <w:sz w:val="22"/>
          <w:szCs w:val="22"/>
        </w:rPr>
      </w:pPr>
    </w:p>
    <w:p w:rsidR="001F34AB" w:rsidRDefault="001F34AB" w:rsidP="001F34AB">
      <w:pPr>
        <w:ind w:left="1080"/>
      </w:pPr>
    </w:p>
    <w:p w:rsidR="001F34AB" w:rsidRPr="00DB2200" w:rsidRDefault="001F34AB" w:rsidP="001F34AB">
      <w:pPr>
        <w:ind w:left="1080"/>
        <w:rPr>
          <w:rFonts w:ascii="Times New Roman" w:hAnsi="Times New Roman"/>
          <w:sz w:val="24"/>
          <w:szCs w:val="24"/>
          <w:vertAlign w:val="subscript"/>
        </w:rPr>
      </w:pPr>
      <w:r w:rsidRPr="00DB2200">
        <w:rPr>
          <w:rFonts w:ascii="Times New Roman" w:hAnsi="Times New Roman"/>
          <w:sz w:val="24"/>
          <w:szCs w:val="24"/>
        </w:rPr>
        <w:t>Weight comparisons:         m</w:t>
      </w:r>
      <w:r w:rsidRPr="00DB2200">
        <w:rPr>
          <w:rFonts w:ascii="Times New Roman" w:hAnsi="Times New Roman"/>
          <w:sz w:val="24"/>
          <w:szCs w:val="24"/>
          <w:vertAlign w:val="subscript"/>
        </w:rPr>
        <w:t xml:space="preserve">p            </w:t>
      </w:r>
      <w:proofErr w:type="spellStart"/>
      <w:proofErr w:type="gramStart"/>
      <w:r w:rsidRPr="00DB2200">
        <w:rPr>
          <w:rFonts w:ascii="Times New Roman" w:hAnsi="Times New Roman"/>
          <w:sz w:val="24"/>
          <w:szCs w:val="24"/>
        </w:rPr>
        <w:t>m</w:t>
      </w:r>
      <w:r w:rsidRPr="00DB2200">
        <w:rPr>
          <w:rFonts w:ascii="Times New Roman" w:hAnsi="Times New Roman"/>
          <w:sz w:val="24"/>
          <w:szCs w:val="24"/>
          <w:vertAlign w:val="subscript"/>
        </w:rPr>
        <w:t>k</w:t>
      </w:r>
      <w:proofErr w:type="spellEnd"/>
      <w:proofErr w:type="gramEnd"/>
      <w:r w:rsidRPr="00DB2200">
        <w:rPr>
          <w:rFonts w:ascii="Times New Roman" w:hAnsi="Times New Roman"/>
          <w:sz w:val="24"/>
          <w:szCs w:val="24"/>
          <w:vertAlign w:val="subscript"/>
        </w:rPr>
        <w:t xml:space="preserve">           </w:t>
      </w:r>
      <w:proofErr w:type="spellStart"/>
      <w:r w:rsidRPr="00DB2200">
        <w:rPr>
          <w:rFonts w:ascii="Times New Roman" w:hAnsi="Times New Roman"/>
          <w:sz w:val="24"/>
          <w:szCs w:val="24"/>
        </w:rPr>
        <w:t>m</w:t>
      </w:r>
      <w:r w:rsidRPr="00DB2200">
        <w:rPr>
          <w:rFonts w:ascii="Times New Roman" w:hAnsi="Times New Roman"/>
          <w:sz w:val="24"/>
          <w:szCs w:val="24"/>
          <w:vertAlign w:val="subscript"/>
        </w:rPr>
        <w:t>d</w:t>
      </w:r>
      <w:proofErr w:type="spellEnd"/>
      <w:r w:rsidRPr="00DB2200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Pr="00DB2200">
        <w:rPr>
          <w:rFonts w:ascii="Times New Roman" w:hAnsi="Times New Roman"/>
          <w:sz w:val="24"/>
          <w:szCs w:val="24"/>
        </w:rPr>
        <w:t>m</w:t>
      </w:r>
      <w:r w:rsidRPr="00DB2200">
        <w:rPr>
          <w:rFonts w:ascii="Times New Roman" w:hAnsi="Times New Roman"/>
          <w:sz w:val="24"/>
          <w:szCs w:val="24"/>
          <w:vertAlign w:val="subscript"/>
        </w:rPr>
        <w:t>s</w:t>
      </w:r>
    </w:p>
    <w:p w:rsidR="001F34AB" w:rsidRPr="00DB2200" w:rsidRDefault="001F34AB" w:rsidP="001F34AB">
      <w:pPr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                  </w:t>
      </w:r>
    </w:p>
    <w:p w:rsidR="001F34AB" w:rsidRPr="00DB2200" w:rsidRDefault="001F34AB" w:rsidP="001F34AB">
      <w:pPr>
        <w:rPr>
          <w:rFonts w:ascii="Times New Roman" w:hAnsi="Times New Roman"/>
          <w:sz w:val="24"/>
          <w:szCs w:val="24"/>
        </w:rPr>
      </w:pPr>
    </w:p>
    <w:p w:rsidR="001F34AB" w:rsidRPr="00DB2200" w:rsidRDefault="001F34AB" w:rsidP="001F34AB">
      <w:pPr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The smallest weight was that of the object made of ________________________</w:t>
      </w:r>
    </w:p>
    <w:p w:rsidR="001F34AB" w:rsidRPr="00DB2200" w:rsidRDefault="001F34AB" w:rsidP="001F34AB">
      <w:pPr>
        <w:ind w:left="1080"/>
        <w:rPr>
          <w:rFonts w:ascii="Times New Roman" w:hAnsi="Times New Roman"/>
          <w:sz w:val="24"/>
          <w:szCs w:val="24"/>
          <w:vertAlign w:val="subscript"/>
        </w:rPr>
      </w:pPr>
    </w:p>
    <w:p w:rsidR="001F34AB" w:rsidRPr="00DB2200" w:rsidRDefault="001F34AB" w:rsidP="001F34A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How would you characterize density of plastic in comparison with that of other materials?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Can it be used in practice? Give examples.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34AB" w:rsidRPr="00DB2200" w:rsidRDefault="001F34AB" w:rsidP="001F34AB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34AB" w:rsidRDefault="001F34AB" w:rsidP="001F34AB">
      <w:pPr>
        <w:spacing w:line="360" w:lineRule="auto"/>
        <w:jc w:val="both"/>
        <w:rPr>
          <w:b/>
          <w:bCs/>
          <w:u w:val="single"/>
        </w:rPr>
      </w:pPr>
    </w:p>
    <w:p w:rsidR="001F34AB" w:rsidRDefault="001F34AB" w:rsidP="001F34AB">
      <w:pPr>
        <w:spacing w:line="360" w:lineRule="auto"/>
        <w:jc w:val="both"/>
        <w:rPr>
          <w:b/>
          <w:bCs/>
          <w:u w:val="single"/>
        </w:rPr>
      </w:pPr>
    </w:p>
    <w:p w:rsidR="009C6E17" w:rsidRDefault="009C6E17" w:rsidP="001F34AB"/>
    <w:sectPr w:rsidR="009C6E17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7C144E"/>
    <w:rsid w:val="009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1</cp:revision>
  <dcterms:created xsi:type="dcterms:W3CDTF">2013-04-13T08:34:00Z</dcterms:created>
  <dcterms:modified xsi:type="dcterms:W3CDTF">2013-04-13T08:35:00Z</dcterms:modified>
</cp:coreProperties>
</file>