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8D" w:rsidRPr="00DB2200" w:rsidRDefault="00B9728D" w:rsidP="00B9728D">
      <w:pPr>
        <w:spacing w:line="360" w:lineRule="auto"/>
        <w:jc w:val="both"/>
        <w:rPr>
          <w:rFonts w:ascii="Times New Roman" w:hAnsi="Times New Roman"/>
          <w:sz w:val="24"/>
          <w:szCs w:val="24"/>
          <w:u w:val="single"/>
        </w:rPr>
      </w:pPr>
      <w:r w:rsidRPr="00DB2200">
        <w:rPr>
          <w:rFonts w:ascii="Times New Roman" w:hAnsi="Times New Roman"/>
          <w:b/>
          <w:bCs/>
          <w:sz w:val="24"/>
          <w:szCs w:val="24"/>
          <w:u w:val="single"/>
        </w:rPr>
        <w:t xml:space="preserve">Activity 1.2.2 Determining density of plastic materials polyethylene (PE), polypropylene (PP), </w:t>
      </w:r>
      <w:proofErr w:type="gramStart"/>
      <w:r w:rsidRPr="00DB2200">
        <w:rPr>
          <w:rFonts w:ascii="Times New Roman" w:hAnsi="Times New Roman"/>
          <w:b/>
          <w:bCs/>
          <w:sz w:val="24"/>
          <w:szCs w:val="24"/>
          <w:u w:val="single"/>
        </w:rPr>
        <w:t>polystyrene(</w:t>
      </w:r>
      <w:proofErr w:type="gramEnd"/>
      <w:r w:rsidRPr="00DB2200">
        <w:rPr>
          <w:rFonts w:ascii="Times New Roman" w:hAnsi="Times New Roman"/>
          <w:b/>
          <w:bCs/>
          <w:sz w:val="24"/>
          <w:szCs w:val="24"/>
          <w:u w:val="single"/>
        </w:rPr>
        <w:t>PS), polyvinyl chloride (PVC) by comparing with water density.</w:t>
      </w:r>
      <w:r w:rsidRPr="00DB2200">
        <w:rPr>
          <w:rFonts w:ascii="Times New Roman" w:hAnsi="Times New Roman"/>
          <w:sz w:val="24"/>
          <w:szCs w:val="24"/>
          <w:u w:val="single"/>
        </w:rPr>
        <w:t xml:space="preserve"> </w:t>
      </w:r>
    </w:p>
    <w:p w:rsidR="00B9728D" w:rsidRPr="00DB2200" w:rsidRDefault="00B9728D" w:rsidP="00B9728D">
      <w:pPr>
        <w:tabs>
          <w:tab w:val="left" w:pos="1515"/>
        </w:tabs>
        <w:spacing w:line="360" w:lineRule="auto"/>
        <w:jc w:val="both"/>
        <w:rPr>
          <w:rFonts w:ascii="Times New Roman" w:hAnsi="Times New Roman"/>
          <w:sz w:val="24"/>
          <w:szCs w:val="24"/>
          <w:u w:val="single"/>
        </w:rPr>
      </w:pPr>
      <w:r>
        <w:rPr>
          <w:rFonts w:ascii="Times New Roman" w:hAnsi="Times New Roman"/>
          <w:sz w:val="24"/>
          <w:szCs w:val="24"/>
          <w:u w:val="single"/>
        </w:rPr>
        <w:t>Materials:</w:t>
      </w:r>
    </w:p>
    <w:p w:rsidR="00B9728D" w:rsidRPr="00DB2200" w:rsidRDefault="00B9728D" w:rsidP="00B9728D">
      <w:pPr>
        <w:rPr>
          <w:rFonts w:ascii="Times New Roman" w:hAnsi="Times New Roman"/>
          <w:sz w:val="24"/>
          <w:szCs w:val="24"/>
        </w:rPr>
      </w:pPr>
      <w:r w:rsidRPr="00DB2200">
        <w:rPr>
          <w:rFonts w:ascii="Times New Roman" w:hAnsi="Times New Roman"/>
          <w:sz w:val="24"/>
          <w:szCs w:val="24"/>
        </w:rPr>
        <w:t xml:space="preserve">Glass beaker </w:t>
      </w:r>
      <w:proofErr w:type="gramStart"/>
      <w:r w:rsidRPr="00DB2200">
        <w:rPr>
          <w:rFonts w:ascii="Times New Roman" w:hAnsi="Times New Roman"/>
          <w:sz w:val="24"/>
          <w:szCs w:val="24"/>
        </w:rPr>
        <w:t>of  250</w:t>
      </w:r>
      <w:proofErr w:type="gramEnd"/>
      <w:r w:rsidRPr="00DB2200">
        <w:rPr>
          <w:rFonts w:ascii="Times New Roman" w:hAnsi="Times New Roman"/>
          <w:sz w:val="24"/>
          <w:szCs w:val="24"/>
        </w:rPr>
        <w:t xml:space="preserve"> cm</w:t>
      </w:r>
      <w:r w:rsidRPr="00DB2200">
        <w:rPr>
          <w:rFonts w:ascii="Times New Roman" w:hAnsi="Times New Roman"/>
          <w:sz w:val="24"/>
          <w:szCs w:val="24"/>
          <w:vertAlign w:val="superscript"/>
        </w:rPr>
        <w:t>3</w:t>
      </w:r>
      <w:r w:rsidRPr="00DB2200">
        <w:rPr>
          <w:rFonts w:ascii="Times New Roman" w:hAnsi="Times New Roman"/>
          <w:sz w:val="24"/>
          <w:szCs w:val="24"/>
        </w:rPr>
        <w:t>, samples of different plastic materials (PE, PP, PS, PVC)</w:t>
      </w:r>
    </w:p>
    <w:p w:rsidR="00B9728D" w:rsidRPr="00DB2200" w:rsidRDefault="00B9728D" w:rsidP="00B9728D">
      <w:pPr>
        <w:rPr>
          <w:rFonts w:ascii="Times New Roman" w:hAnsi="Times New Roman"/>
          <w:sz w:val="24"/>
          <w:szCs w:val="24"/>
        </w:rPr>
      </w:pPr>
    </w:p>
    <w:p w:rsidR="00B9728D" w:rsidRPr="00DB2200" w:rsidRDefault="00B9728D" w:rsidP="00B9728D">
      <w:pPr>
        <w:spacing w:line="360" w:lineRule="auto"/>
        <w:rPr>
          <w:rFonts w:ascii="Times New Roman" w:hAnsi="Times New Roman"/>
          <w:sz w:val="24"/>
          <w:szCs w:val="24"/>
          <w:u w:val="single"/>
        </w:rPr>
      </w:pPr>
      <w:r w:rsidRPr="00DB2200">
        <w:rPr>
          <w:rFonts w:ascii="Times New Roman" w:hAnsi="Times New Roman"/>
          <w:sz w:val="24"/>
          <w:szCs w:val="24"/>
          <w:u w:val="single"/>
        </w:rPr>
        <w:t>Procedure:</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Study the plastic objects and formulate hypotheses about their density in comparison with that of water. Write down your hypotheses.</w:t>
      </w:r>
    </w:p>
    <w:p w:rsidR="00B9728D" w:rsidRPr="00DB2200" w:rsidRDefault="00B9728D" w:rsidP="00B9728D">
      <w:pPr>
        <w:spacing w:line="360" w:lineRule="auto"/>
        <w:jc w:val="both"/>
        <w:rPr>
          <w:rFonts w:ascii="Times New Roman" w:hAnsi="Times New Roman"/>
          <w:b/>
          <w:bCs/>
          <w:sz w:val="24"/>
          <w:szCs w:val="24"/>
        </w:rPr>
      </w:pPr>
      <w:r>
        <w:rPr>
          <w:noProof/>
          <w:lang w:val="sk-SK" w:eastAsia="sk-SK"/>
        </w:rPr>
        <w:drawing>
          <wp:anchor distT="0" distB="0" distL="114300" distR="114300" simplePos="0" relativeHeight="251663360" behindDoc="1" locked="0" layoutInCell="1" allowOverlap="1">
            <wp:simplePos x="0" y="0"/>
            <wp:positionH relativeFrom="column">
              <wp:posOffset>4229100</wp:posOffset>
            </wp:positionH>
            <wp:positionV relativeFrom="paragraph">
              <wp:posOffset>225425</wp:posOffset>
            </wp:positionV>
            <wp:extent cx="1287780" cy="948690"/>
            <wp:effectExtent l="19050" t="0" r="7620" b="0"/>
            <wp:wrapTight wrapText="bothSides">
              <wp:wrapPolygon edited="0">
                <wp:start x="-320" y="0"/>
                <wp:lineTo x="-320" y="21253"/>
                <wp:lineTo x="21728" y="21253"/>
                <wp:lineTo x="21728" y="0"/>
                <wp:lineTo x="-320" y="0"/>
              </wp:wrapPolygon>
            </wp:wrapTight>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1287780" cy="948690"/>
                    </a:xfrm>
                    <a:prstGeom prst="rect">
                      <a:avLst/>
                    </a:prstGeom>
                    <a:noFill/>
                  </pic:spPr>
                </pic:pic>
              </a:graphicData>
            </a:graphic>
          </wp:anchor>
        </w:drawing>
      </w:r>
      <w:r>
        <w:rPr>
          <w:noProof/>
          <w:lang w:val="sk-SK" w:eastAsia="sk-SK"/>
        </w:rPr>
        <w:drawing>
          <wp:anchor distT="0" distB="0" distL="114300" distR="114300" simplePos="0" relativeHeight="251662336" behindDoc="1" locked="0" layoutInCell="1" allowOverlap="1">
            <wp:simplePos x="0" y="0"/>
            <wp:positionH relativeFrom="column">
              <wp:posOffset>2857500</wp:posOffset>
            </wp:positionH>
            <wp:positionV relativeFrom="paragraph">
              <wp:posOffset>225425</wp:posOffset>
            </wp:positionV>
            <wp:extent cx="1257300" cy="974090"/>
            <wp:effectExtent l="19050" t="0" r="0" b="0"/>
            <wp:wrapTight wrapText="bothSides">
              <wp:wrapPolygon edited="0">
                <wp:start x="-327" y="0"/>
                <wp:lineTo x="-327" y="21121"/>
                <wp:lineTo x="21600" y="21121"/>
                <wp:lineTo x="21600" y="0"/>
                <wp:lineTo x="-327"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r="2773"/>
                    <a:stretch>
                      <a:fillRect/>
                    </a:stretch>
                  </pic:blipFill>
                  <pic:spPr bwMode="auto">
                    <a:xfrm>
                      <a:off x="0" y="0"/>
                      <a:ext cx="1257300" cy="974090"/>
                    </a:xfrm>
                    <a:prstGeom prst="rect">
                      <a:avLst/>
                    </a:prstGeom>
                    <a:noFill/>
                  </pic:spPr>
                </pic:pic>
              </a:graphicData>
            </a:graphic>
          </wp:anchor>
        </w:drawing>
      </w:r>
      <w:r>
        <w:rPr>
          <w:noProof/>
          <w:lang w:val="sk-SK" w:eastAsia="sk-SK"/>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225425</wp:posOffset>
            </wp:positionV>
            <wp:extent cx="1257300" cy="991235"/>
            <wp:effectExtent l="19050" t="0" r="0" b="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r="4523"/>
                    <a:stretch>
                      <a:fillRect/>
                    </a:stretch>
                  </pic:blipFill>
                  <pic:spPr bwMode="auto">
                    <a:xfrm>
                      <a:off x="0" y="0"/>
                      <a:ext cx="1257300" cy="991235"/>
                    </a:xfrm>
                    <a:prstGeom prst="rect">
                      <a:avLst/>
                    </a:prstGeom>
                    <a:noFill/>
                  </pic:spPr>
                </pic:pic>
              </a:graphicData>
            </a:graphic>
          </wp:anchor>
        </w:drawing>
      </w:r>
      <w:r>
        <w:rPr>
          <w:noProof/>
          <w:lang w:val="sk-SK" w:eastAsia="sk-SK"/>
        </w:rPr>
        <w:drawing>
          <wp:anchor distT="0" distB="0" distL="114300" distR="114300" simplePos="0" relativeHeight="251660288" behindDoc="1" locked="0" layoutInCell="1" allowOverlap="1">
            <wp:simplePos x="0" y="0"/>
            <wp:positionH relativeFrom="column">
              <wp:posOffset>0</wp:posOffset>
            </wp:positionH>
            <wp:positionV relativeFrom="paragraph">
              <wp:posOffset>225425</wp:posOffset>
            </wp:positionV>
            <wp:extent cx="1371600" cy="1025525"/>
            <wp:effectExtent l="19050" t="0" r="0" b="0"/>
            <wp:wrapTight wrapText="bothSides">
              <wp:wrapPolygon edited="0">
                <wp:start x="-300" y="0"/>
                <wp:lineTo x="-300" y="21266"/>
                <wp:lineTo x="21600" y="21266"/>
                <wp:lineTo x="21600" y="0"/>
                <wp:lineTo x="-30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b="13821"/>
                    <a:stretch>
                      <a:fillRect/>
                    </a:stretch>
                  </pic:blipFill>
                  <pic:spPr bwMode="auto">
                    <a:xfrm>
                      <a:off x="0" y="0"/>
                      <a:ext cx="1371600" cy="1025525"/>
                    </a:xfrm>
                    <a:prstGeom prst="rect">
                      <a:avLst/>
                    </a:prstGeom>
                    <a:noFill/>
                  </pic:spPr>
                </pic:pic>
              </a:graphicData>
            </a:graphic>
          </wp:anchor>
        </w:drawing>
      </w:r>
    </w:p>
    <w:p w:rsidR="00B9728D" w:rsidRDefault="00B9728D" w:rsidP="00B9728D">
      <w:pPr>
        <w:spacing w:line="360" w:lineRule="auto"/>
      </w:pPr>
    </w:p>
    <w:p w:rsidR="00B9728D" w:rsidRDefault="00B9728D" w:rsidP="00B9728D"/>
    <w:p w:rsidR="00B9728D" w:rsidRDefault="00B9728D" w:rsidP="00B9728D"/>
    <w:p w:rsidR="00B9728D" w:rsidRDefault="00B9728D" w:rsidP="00B9728D"/>
    <w:p w:rsidR="00B9728D" w:rsidRDefault="00B9728D" w:rsidP="00B9728D">
      <w:pPr>
        <w:jc w:val="both"/>
      </w:pPr>
    </w:p>
    <w:p w:rsidR="00B9728D" w:rsidRDefault="00B9728D" w:rsidP="00B9728D">
      <w:pPr>
        <w:jc w:val="both"/>
      </w:pPr>
    </w:p>
    <w:p w:rsidR="00B9728D" w:rsidRDefault="00B9728D" w:rsidP="00B9728D">
      <w:pPr>
        <w:jc w:val="both"/>
      </w:pPr>
      <w:r>
        <w:t xml:space="preserve">          </w:t>
      </w:r>
    </w:p>
    <w:p w:rsidR="00B9728D" w:rsidRDefault="00B9728D" w:rsidP="00B9728D">
      <w:pPr>
        <w:jc w:val="both"/>
      </w:pPr>
      <w:r>
        <w:t xml:space="preserve">            PE                               PP                                           PS                                    PVC</w:t>
      </w:r>
    </w:p>
    <w:p w:rsidR="00B9728D" w:rsidRDefault="00B9728D" w:rsidP="00B9728D"/>
    <w:p w:rsidR="00B9728D" w:rsidRPr="00DB2200" w:rsidRDefault="00B9728D" w:rsidP="00B9728D">
      <w:pPr>
        <w:spacing w:line="360" w:lineRule="auto"/>
        <w:rPr>
          <w:rFonts w:ascii="Times New Roman" w:hAnsi="Times New Roman"/>
          <w:sz w:val="24"/>
          <w:szCs w:val="24"/>
          <w:u w:val="single"/>
        </w:rPr>
      </w:pPr>
      <w:r w:rsidRPr="00DB2200">
        <w:rPr>
          <w:rFonts w:ascii="Times New Roman" w:hAnsi="Times New Roman"/>
          <w:sz w:val="24"/>
          <w:szCs w:val="24"/>
          <w:u w:val="single"/>
        </w:rPr>
        <w:t>Hypotheses:</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w:t>
      </w:r>
    </w:p>
    <w:p w:rsidR="00B9728D" w:rsidRPr="00DB2200" w:rsidRDefault="00B9728D" w:rsidP="00B9728D">
      <w:pPr>
        <w:spacing w:line="360" w:lineRule="auto"/>
        <w:rPr>
          <w:rFonts w:ascii="Times New Roman" w:hAnsi="Times New Roman"/>
          <w:sz w:val="24"/>
          <w:szCs w:val="24"/>
        </w:rPr>
      </w:pP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 xml:space="preserve">Propose a procedure by which you can verify and compare the density of the above plastic materials with that of water. You can look up water density in </w:t>
      </w:r>
      <w:proofErr w:type="gramStart"/>
      <w:r w:rsidRPr="00DB2200">
        <w:rPr>
          <w:rFonts w:ascii="Times New Roman" w:hAnsi="Times New Roman"/>
          <w:sz w:val="24"/>
          <w:szCs w:val="24"/>
        </w:rPr>
        <w:t>the  chemical</w:t>
      </w:r>
      <w:proofErr w:type="gramEnd"/>
      <w:r w:rsidRPr="00DB2200">
        <w:rPr>
          <w:rFonts w:ascii="Times New Roman" w:hAnsi="Times New Roman"/>
          <w:sz w:val="24"/>
          <w:szCs w:val="24"/>
        </w:rPr>
        <w:t xml:space="preserve"> tables. Describe the procedure in words. </w:t>
      </w:r>
    </w:p>
    <w:p w:rsidR="00B9728D" w:rsidRPr="00DB2200" w:rsidRDefault="00B9728D" w:rsidP="00B9728D">
      <w:pPr>
        <w:spacing w:line="360" w:lineRule="auto"/>
        <w:rPr>
          <w:rFonts w:ascii="Times New Roman" w:hAnsi="Times New Roman"/>
          <w:sz w:val="24"/>
          <w:szCs w:val="24"/>
          <w:u w:val="single"/>
        </w:rPr>
      </w:pPr>
      <w:r w:rsidRPr="00DB2200">
        <w:rPr>
          <w:rFonts w:ascii="Times New Roman" w:hAnsi="Times New Roman"/>
          <w:sz w:val="24"/>
          <w:szCs w:val="24"/>
          <w:u w:val="single"/>
        </w:rPr>
        <w:t>Procedure:</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w:t>
      </w:r>
    </w:p>
    <w:p w:rsidR="00B9728D" w:rsidRPr="00DB2200" w:rsidRDefault="00B9728D" w:rsidP="00B9728D">
      <w:pPr>
        <w:rPr>
          <w:rFonts w:ascii="Times New Roman" w:hAnsi="Times New Roman"/>
          <w:sz w:val="24"/>
          <w:szCs w:val="24"/>
        </w:rPr>
      </w:pPr>
    </w:p>
    <w:p w:rsidR="00B9728D" w:rsidRPr="00DB2200" w:rsidRDefault="00B9728D" w:rsidP="00B9728D">
      <w:pPr>
        <w:spacing w:line="360" w:lineRule="auto"/>
        <w:rPr>
          <w:rFonts w:ascii="Times New Roman" w:hAnsi="Times New Roman"/>
          <w:sz w:val="24"/>
          <w:szCs w:val="24"/>
          <w:u w:val="single"/>
        </w:rPr>
      </w:pPr>
      <w:r w:rsidRPr="00DB2200">
        <w:rPr>
          <w:rFonts w:ascii="Times New Roman" w:hAnsi="Times New Roman"/>
          <w:sz w:val="24"/>
          <w:szCs w:val="24"/>
          <w:u w:val="single"/>
        </w:rPr>
        <w:t>Problem solving task:</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Devise a procedure for exact setting the density of selected plastic materials.</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 .......................................................................................................................................................</w:t>
      </w:r>
    </w:p>
    <w:p w:rsidR="00B9728D" w:rsidRPr="00DB2200" w:rsidRDefault="00B9728D" w:rsidP="00B9728D">
      <w:pPr>
        <w:spacing w:line="360" w:lineRule="auto"/>
        <w:rPr>
          <w:rFonts w:ascii="Times New Roman" w:hAnsi="Times New Roman"/>
          <w:sz w:val="24"/>
          <w:szCs w:val="24"/>
        </w:rPr>
      </w:pP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u w:val="single"/>
        </w:rPr>
        <w:t>Findings:</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lastRenderedPageBreak/>
        <w:t>1. In the picture, there is the result of the experiment to determine density of different plastic materials of PE, PP, PVC, PS. Write the names of the materials into the bubbles in such a way that it complies with the findings of the experiment.</w:t>
      </w: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 xml:space="preserve"> Picture:</w:t>
      </w:r>
    </w:p>
    <w:p w:rsidR="00B9728D" w:rsidRDefault="00B9728D" w:rsidP="00B9728D">
      <w:pPr>
        <w:spacing w:line="360" w:lineRule="auto"/>
        <w:jc w:val="center"/>
      </w:pPr>
      <w:r>
        <w:rPr>
          <w:rFonts w:ascii="Times New Roman" w:hAnsi="Times New Roman"/>
          <w:noProof/>
          <w:sz w:val="24"/>
          <w:szCs w:val="24"/>
          <w:lang w:val="sk-SK" w:eastAsia="sk-SK"/>
        </w:rPr>
        <w:drawing>
          <wp:inline distT="0" distB="0" distL="0" distR="0">
            <wp:extent cx="1714500" cy="167640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676400"/>
                    </a:xfrm>
                    <a:prstGeom prst="rect">
                      <a:avLst/>
                    </a:prstGeom>
                    <a:noFill/>
                    <a:ln w="9525">
                      <a:noFill/>
                      <a:miter lim="800000"/>
                      <a:headEnd/>
                      <a:tailEnd/>
                    </a:ln>
                  </pic:spPr>
                </pic:pic>
              </a:graphicData>
            </a:graphic>
          </wp:inline>
        </w:drawing>
      </w:r>
    </w:p>
    <w:p w:rsidR="00B9728D" w:rsidRDefault="00B9728D" w:rsidP="00B9728D">
      <w:pPr>
        <w:spacing w:line="360" w:lineRule="auto"/>
      </w:pPr>
    </w:p>
    <w:p w:rsidR="00B9728D" w:rsidRPr="00DB2200" w:rsidRDefault="00B9728D" w:rsidP="00B9728D">
      <w:pPr>
        <w:spacing w:line="360" w:lineRule="auto"/>
        <w:rPr>
          <w:rFonts w:ascii="Times New Roman" w:hAnsi="Times New Roman"/>
          <w:sz w:val="24"/>
          <w:szCs w:val="24"/>
        </w:rPr>
      </w:pPr>
      <w:r w:rsidRPr="00DB2200">
        <w:rPr>
          <w:rFonts w:ascii="Times New Roman" w:hAnsi="Times New Roman"/>
          <w:sz w:val="24"/>
          <w:szCs w:val="24"/>
        </w:rPr>
        <w:t>2.  Complete the text with the following expressions:</w:t>
      </w:r>
    </w:p>
    <w:p w:rsidR="00B9728D" w:rsidRPr="00DB2200" w:rsidRDefault="00B9728D" w:rsidP="00B9728D">
      <w:pPr>
        <w:spacing w:line="360" w:lineRule="auto"/>
        <w:jc w:val="center"/>
        <w:rPr>
          <w:rFonts w:ascii="Times New Roman" w:hAnsi="Times New Roman"/>
          <w:i/>
          <w:iCs/>
          <w:sz w:val="24"/>
          <w:szCs w:val="24"/>
        </w:rPr>
      </w:pPr>
      <w:r w:rsidRPr="00DB2200">
        <w:rPr>
          <w:rFonts w:ascii="Times New Roman" w:hAnsi="Times New Roman"/>
          <w:i/>
          <w:iCs/>
          <w:sz w:val="24"/>
          <w:szCs w:val="24"/>
        </w:rPr>
        <w:t>„</w:t>
      </w:r>
      <w:proofErr w:type="gramStart"/>
      <w:r w:rsidRPr="00DB2200">
        <w:rPr>
          <w:rFonts w:ascii="Times New Roman" w:hAnsi="Times New Roman"/>
          <w:i/>
          <w:iCs/>
          <w:sz w:val="24"/>
          <w:szCs w:val="24"/>
        </w:rPr>
        <w:t>floats</w:t>
      </w:r>
      <w:proofErr w:type="gramEnd"/>
      <w:r w:rsidRPr="00DB2200">
        <w:rPr>
          <w:rFonts w:ascii="Times New Roman" w:hAnsi="Times New Roman"/>
          <w:i/>
          <w:iCs/>
          <w:sz w:val="24"/>
          <w:szCs w:val="24"/>
        </w:rPr>
        <w:t xml:space="preserve"> on water“; „falls to the bottom of the beaker“ „bigger, smaller“</w:t>
      </w:r>
    </w:p>
    <w:p w:rsidR="00B9728D" w:rsidRPr="00DB2200" w:rsidRDefault="00B9728D" w:rsidP="00B9728D">
      <w:pPr>
        <w:spacing w:line="360" w:lineRule="auto"/>
        <w:jc w:val="both"/>
        <w:rPr>
          <w:rFonts w:ascii="Times New Roman" w:hAnsi="Times New Roman"/>
          <w:sz w:val="24"/>
          <w:szCs w:val="24"/>
        </w:rPr>
      </w:pPr>
    </w:p>
    <w:p w:rsidR="00B9728D" w:rsidRPr="00DB2200" w:rsidRDefault="00B9728D" w:rsidP="00B9728D">
      <w:pPr>
        <w:spacing w:line="360" w:lineRule="auto"/>
        <w:jc w:val="both"/>
        <w:rPr>
          <w:rFonts w:ascii="Times New Roman" w:hAnsi="Times New Roman"/>
          <w:sz w:val="24"/>
          <w:szCs w:val="24"/>
        </w:rPr>
      </w:pPr>
      <w:r w:rsidRPr="00DB2200">
        <w:rPr>
          <w:rFonts w:ascii="Times New Roman" w:hAnsi="Times New Roman"/>
          <w:sz w:val="24"/>
          <w:szCs w:val="24"/>
        </w:rPr>
        <w:t xml:space="preserve">The density of water </w:t>
      </w:r>
      <w:proofErr w:type="gramStart"/>
      <w:r w:rsidRPr="00DB2200">
        <w:rPr>
          <w:rFonts w:ascii="Times New Roman" w:hAnsi="Times New Roman"/>
          <w:sz w:val="24"/>
          <w:szCs w:val="24"/>
        </w:rPr>
        <w:t>is  _</w:t>
      </w:r>
      <w:proofErr w:type="gramEnd"/>
      <w:r w:rsidRPr="00DB2200">
        <w:rPr>
          <w:rFonts w:ascii="Times New Roman" w:hAnsi="Times New Roman"/>
          <w:sz w:val="24"/>
          <w:szCs w:val="24"/>
        </w:rPr>
        <w:t>_______ g/cm</w:t>
      </w:r>
      <w:r w:rsidRPr="00DB2200">
        <w:rPr>
          <w:rFonts w:ascii="Times New Roman" w:hAnsi="Times New Roman"/>
          <w:sz w:val="24"/>
          <w:szCs w:val="24"/>
          <w:vertAlign w:val="superscript"/>
        </w:rPr>
        <w:t>3</w:t>
      </w:r>
    </w:p>
    <w:p w:rsidR="00B9728D" w:rsidRPr="00DB2200" w:rsidRDefault="00B9728D" w:rsidP="00B9728D">
      <w:pPr>
        <w:spacing w:line="360" w:lineRule="auto"/>
        <w:jc w:val="both"/>
        <w:rPr>
          <w:rFonts w:ascii="Times New Roman" w:hAnsi="Times New Roman"/>
          <w:sz w:val="24"/>
          <w:szCs w:val="24"/>
        </w:rPr>
      </w:pPr>
      <w:r w:rsidRPr="00DB2200">
        <w:rPr>
          <w:rFonts w:ascii="Times New Roman" w:hAnsi="Times New Roman"/>
          <w:sz w:val="24"/>
          <w:szCs w:val="24"/>
        </w:rPr>
        <w:t>Polyethylene ____________, therefore its density is _________________ than that of water. Polystyrene ______________, therefore its density is ________________ than that of water. Polyvinyl chloride ____________________, therefore its density is _____________ than that of water. Polypropylene _____________________, therefore its density is ___________ than that of water.</w:t>
      </w:r>
    </w:p>
    <w:p w:rsidR="00B9728D" w:rsidRPr="00DB2200" w:rsidRDefault="00B9728D" w:rsidP="00B9728D">
      <w:pPr>
        <w:spacing w:line="360" w:lineRule="auto"/>
        <w:jc w:val="both"/>
        <w:rPr>
          <w:rFonts w:ascii="Times New Roman" w:hAnsi="Times New Roman"/>
          <w:sz w:val="24"/>
          <w:szCs w:val="24"/>
          <w:u w:val="single"/>
        </w:rPr>
      </w:pPr>
      <w:r w:rsidRPr="00DB2200">
        <w:rPr>
          <w:rFonts w:ascii="Times New Roman" w:hAnsi="Times New Roman"/>
          <w:sz w:val="24"/>
          <w:szCs w:val="24"/>
          <w:u w:val="single"/>
        </w:rPr>
        <w:t>Complete:</w:t>
      </w:r>
    </w:p>
    <w:p w:rsidR="00B9728D" w:rsidRPr="00DB2200" w:rsidRDefault="00B9728D" w:rsidP="00B9728D">
      <w:pPr>
        <w:spacing w:line="360" w:lineRule="auto"/>
        <w:jc w:val="both"/>
        <w:rPr>
          <w:rFonts w:ascii="Times New Roman" w:hAnsi="Times New Roman"/>
          <w:sz w:val="24"/>
          <w:szCs w:val="24"/>
        </w:rPr>
      </w:pPr>
      <w:r w:rsidRPr="00DB2200">
        <w:rPr>
          <w:rFonts w:ascii="Times New Roman" w:hAnsi="Times New Roman"/>
          <w:sz w:val="24"/>
          <w:szCs w:val="24"/>
        </w:rPr>
        <w:t>Which formula can be used for exact determining the density of plastic materials?</w:t>
      </w:r>
    </w:p>
    <w:p w:rsidR="00B9728D" w:rsidRPr="00DB2200" w:rsidRDefault="00B9728D" w:rsidP="00B9728D">
      <w:pPr>
        <w:spacing w:line="360" w:lineRule="auto"/>
        <w:jc w:val="both"/>
        <w:rPr>
          <w:rFonts w:ascii="Times New Roman" w:hAnsi="Times New Roman"/>
          <w:sz w:val="24"/>
          <w:szCs w:val="24"/>
        </w:rPr>
      </w:pPr>
      <w:r w:rsidRPr="00DB2200">
        <w:rPr>
          <w:rFonts w:ascii="Times New Roman" w:hAnsi="Times New Roman"/>
          <w:sz w:val="24"/>
          <w:szCs w:val="24"/>
        </w:rPr>
        <w:t xml:space="preserve">      </w:t>
      </w:r>
      <w:r w:rsidRPr="00DB2200">
        <w:rPr>
          <w:rStyle w:val="st"/>
          <w:rFonts w:ascii="Times New Roman" w:hAnsi="Times New Roman"/>
          <w:sz w:val="24"/>
          <w:szCs w:val="24"/>
        </w:rPr>
        <w:t xml:space="preserve">ρ = </w:t>
      </w:r>
      <w:r w:rsidRPr="00DB2200">
        <w:rPr>
          <w:rStyle w:val="st"/>
          <w:rFonts w:ascii="Times New Roman" w:hAnsi="Times New Roman"/>
          <w:sz w:val="24"/>
          <w:szCs w:val="24"/>
          <w:vertAlign w:val="superscript"/>
        </w:rPr>
        <w:t>__________</w:t>
      </w:r>
    </w:p>
    <w:p w:rsidR="009C6E17" w:rsidRPr="00B9728D" w:rsidRDefault="009C6E17" w:rsidP="00B9728D"/>
    <w:sectPr w:rsidR="009C6E17" w:rsidRPr="00B9728D" w:rsidSect="009C6E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4AB"/>
    <w:rsid w:val="001F34AB"/>
    <w:rsid w:val="007C144E"/>
    <w:rsid w:val="009C6E17"/>
    <w:rsid w:val="00B9728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34AB"/>
    <w:pPr>
      <w:spacing w:after="0" w:line="240" w:lineRule="auto"/>
    </w:pPr>
    <w:rPr>
      <w:rFonts w:ascii="Arial" w:eastAsia="Times New Roman" w:hAnsi="Arial" w:cs="Times New Roman"/>
      <w:color w:val="000000"/>
      <w:kern w:val="28"/>
      <w:sz w:val="20"/>
      <w:szCs w:val="20"/>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st">
    <w:name w:val="st"/>
    <w:uiPriority w:val="99"/>
    <w:rsid w:val="00B9728D"/>
  </w:style>
  <w:style w:type="paragraph" w:styleId="Textbubliny">
    <w:name w:val="Balloon Text"/>
    <w:basedOn w:val="Normlny"/>
    <w:link w:val="TextbublinyChar"/>
    <w:uiPriority w:val="99"/>
    <w:semiHidden/>
    <w:unhideWhenUsed/>
    <w:rsid w:val="00B9728D"/>
    <w:rPr>
      <w:rFonts w:ascii="Tahoma" w:hAnsi="Tahoma" w:cs="Tahoma"/>
      <w:sz w:val="16"/>
      <w:szCs w:val="16"/>
    </w:rPr>
  </w:style>
  <w:style w:type="character" w:customStyle="1" w:styleId="TextbublinyChar">
    <w:name w:val="Text bubliny Char"/>
    <w:basedOn w:val="Predvolenpsmoodseku"/>
    <w:link w:val="Textbubliny"/>
    <w:uiPriority w:val="99"/>
    <w:semiHidden/>
    <w:rsid w:val="00B9728D"/>
    <w:rPr>
      <w:rFonts w:ascii="Tahoma" w:eastAsia="Times New Roman" w:hAnsi="Tahoma" w:cs="Tahoma"/>
      <w:color w:val="000000"/>
      <w:kern w:val="28"/>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dc:creator>
  <cp:lastModifiedBy>Amilo</cp:lastModifiedBy>
  <cp:revision>2</cp:revision>
  <dcterms:created xsi:type="dcterms:W3CDTF">2013-04-13T08:35:00Z</dcterms:created>
  <dcterms:modified xsi:type="dcterms:W3CDTF">2013-04-13T08:35:00Z</dcterms:modified>
</cp:coreProperties>
</file>