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6D" w:rsidRPr="00C427FA" w:rsidRDefault="0033726D" w:rsidP="0033726D">
      <w:pPr>
        <w:rPr>
          <w:rFonts w:ascii="Comic Sans MS" w:hAnsi="Comic Sans MS"/>
          <w:b/>
          <w:sz w:val="32"/>
          <w:szCs w:val="32"/>
        </w:rPr>
      </w:pPr>
      <w:r w:rsidRPr="00C427FA">
        <w:rPr>
          <w:rFonts w:ascii="Comic Sans MS" w:hAnsi="Comic Sans MS"/>
          <w:b/>
          <w:sz w:val="32"/>
          <w:szCs w:val="32"/>
        </w:rPr>
        <w:t>Worksheet 2.4</w:t>
      </w:r>
      <w:r w:rsidRPr="00C427FA">
        <w:rPr>
          <w:rFonts w:ascii="Comic Sans MS" w:hAnsi="Comic Sans MS"/>
          <w:b/>
          <w:sz w:val="32"/>
          <w:szCs w:val="32"/>
        </w:rPr>
        <w:tab/>
      </w:r>
      <w:r w:rsidRPr="00C427FA">
        <w:rPr>
          <w:rFonts w:ascii="Comic Sans MS" w:hAnsi="Comic Sans MS"/>
          <w:b/>
          <w:sz w:val="32"/>
          <w:szCs w:val="32"/>
        </w:rPr>
        <w:tab/>
        <w:t>Studying Lenses</w:t>
      </w: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r>
        <w:rPr>
          <w:rFonts w:ascii="Comic Sans MS" w:hAnsi="Comic Sans MS"/>
          <w:szCs w:val="24"/>
        </w:rPr>
        <w:t>What is your estimate for the focal length of the lens?</w:t>
      </w:r>
    </w:p>
    <w:p w:rsidR="0033726D" w:rsidRDefault="0033726D" w:rsidP="0033726D">
      <w:pPr>
        <w:rPr>
          <w:rFonts w:ascii="Comic Sans MS" w:hAnsi="Comic Sans MS"/>
          <w:szCs w:val="24"/>
        </w:rPr>
      </w:pPr>
      <w:r>
        <w:rPr>
          <w:rFonts w:ascii="Comic Sans MS" w:hAnsi="Comic Sans MS"/>
          <w:szCs w:val="24"/>
        </w:rPr>
        <w:t>________________________________________________________________</w:t>
      </w: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r>
        <w:rPr>
          <w:rFonts w:ascii="Comic Sans MS" w:hAnsi="Comic Sans MS"/>
          <w:szCs w:val="24"/>
        </w:rPr>
        <w:t>You will now investigate the relationship between the object distance (U) and the image distance (V). You should also measure the width of the image formed on the screen and compare this to the actual width of the object (the magnification).</w:t>
      </w:r>
    </w:p>
    <w:p w:rsidR="0033726D" w:rsidRDefault="0033726D" w:rsidP="0033726D">
      <w:pPr>
        <w:rPr>
          <w:rFonts w:ascii="Comic Sans MS" w:hAnsi="Comic Sans MS"/>
          <w:szCs w:val="24"/>
        </w:rPr>
      </w:pPr>
      <w:r>
        <w:rPr>
          <w:noProof/>
          <w:lang w:eastAsia="en-IE"/>
        </w:rPr>
        <mc:AlternateContent>
          <mc:Choice Requires="wpg">
            <w:drawing>
              <wp:anchor distT="0" distB="0" distL="114300" distR="114300" simplePos="0" relativeHeight="251659264" behindDoc="0" locked="0" layoutInCell="1" allowOverlap="1">
                <wp:simplePos x="0" y="0"/>
                <wp:positionH relativeFrom="column">
                  <wp:posOffset>670560</wp:posOffset>
                </wp:positionH>
                <wp:positionV relativeFrom="paragraph">
                  <wp:posOffset>71755</wp:posOffset>
                </wp:positionV>
                <wp:extent cx="4244340" cy="2929890"/>
                <wp:effectExtent l="13335"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340" cy="2929890"/>
                          <a:chOff x="0" y="0"/>
                          <a:chExt cx="42443" cy="29298"/>
                        </a:xfrm>
                      </wpg:grpSpPr>
                      <wps:wsp>
                        <wps:cNvPr id="315" name="Rectangle 483"/>
                        <wps:cNvSpPr>
                          <a:spLocks noChangeArrowheads="1"/>
                        </wps:cNvSpPr>
                        <wps:spPr bwMode="auto">
                          <a:xfrm>
                            <a:off x="0" y="2667"/>
                            <a:ext cx="1143" cy="25107"/>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16" name="Oval 485"/>
                        <wps:cNvSpPr>
                          <a:spLocks noChangeArrowheads="1"/>
                        </wps:cNvSpPr>
                        <wps:spPr bwMode="auto">
                          <a:xfrm>
                            <a:off x="18478" y="6953"/>
                            <a:ext cx="2248" cy="1604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317" name="Oval 486"/>
                        <wps:cNvSpPr>
                          <a:spLocks noChangeArrowheads="1"/>
                        </wps:cNvSpPr>
                        <wps:spPr bwMode="auto">
                          <a:xfrm>
                            <a:off x="35528" y="13906"/>
                            <a:ext cx="2286" cy="2286"/>
                          </a:xfrm>
                          <a:prstGeom prst="ellipse">
                            <a:avLst/>
                          </a:prstGeom>
                          <a:solidFill>
                            <a:srgbClr val="FFFF00"/>
                          </a:solidFill>
                          <a:ln w="25400">
                            <a:solidFill>
                              <a:srgbClr val="FFC000"/>
                            </a:solidFill>
                            <a:round/>
                            <a:headEnd/>
                            <a:tailEnd/>
                          </a:ln>
                        </wps:spPr>
                        <wps:bodyPr rot="0" vert="horz" wrap="square" lIns="91440" tIns="45720" rIns="91440" bIns="45720" anchor="ctr" anchorCtr="0" upright="1">
                          <a:noAutofit/>
                        </wps:bodyPr>
                      </wps:wsp>
                      <wps:wsp>
                        <wps:cNvPr id="318" name="Straight Arrow Connector 487"/>
                        <wps:cNvCnPr>
                          <a:cxnSpLocks noChangeShapeType="1"/>
                        </wps:cNvCnPr>
                        <wps:spPr bwMode="auto">
                          <a:xfrm>
                            <a:off x="19526" y="24193"/>
                            <a:ext cx="1714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9" name="Straight Arrow Connector 488"/>
                        <wps:cNvCnPr>
                          <a:cxnSpLocks noChangeShapeType="1"/>
                        </wps:cNvCnPr>
                        <wps:spPr bwMode="auto">
                          <a:xfrm>
                            <a:off x="1333" y="26479"/>
                            <a:ext cx="18193"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4" name="Text Box 284"/>
                        <wps:cNvSpPr txBox="1">
                          <a:spLocks noChangeArrowheads="1"/>
                        </wps:cNvSpPr>
                        <wps:spPr bwMode="auto">
                          <a:xfrm>
                            <a:off x="36766" y="10953"/>
                            <a:ext cx="5677" cy="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6D" w:rsidRPr="006A7DE8" w:rsidRDefault="0033726D" w:rsidP="0033726D">
                              <w:pPr>
                                <w:rPr>
                                  <w:rFonts w:ascii="Comic Sans MS" w:hAnsi="Comic Sans MS"/>
                                  <w:szCs w:val="24"/>
                                </w:rPr>
                              </w:pPr>
                              <w:r w:rsidRPr="006A7DE8">
                                <w:rPr>
                                  <w:rFonts w:ascii="Comic Sans MS" w:hAnsi="Comic Sans MS"/>
                                  <w:szCs w:val="24"/>
                                </w:rPr>
                                <w:t>Bulb</w:t>
                              </w:r>
                            </w:p>
                          </w:txbxContent>
                        </wps:txbx>
                        <wps:bodyPr rot="0" vert="horz" wrap="square" lIns="91440" tIns="45720" rIns="91440" bIns="45720" anchor="t" anchorCtr="0" upright="1">
                          <a:noAutofit/>
                        </wps:bodyPr>
                      </wps:wsp>
                      <wps:wsp>
                        <wps:cNvPr id="865" name="Text Box 285"/>
                        <wps:cNvSpPr txBox="1">
                          <a:spLocks noChangeArrowheads="1"/>
                        </wps:cNvSpPr>
                        <wps:spPr bwMode="auto">
                          <a:xfrm>
                            <a:off x="19526" y="4191"/>
                            <a:ext cx="5677"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6D" w:rsidRPr="006A7DE8" w:rsidRDefault="0033726D" w:rsidP="0033726D">
                              <w:pPr>
                                <w:rPr>
                                  <w:rFonts w:ascii="Comic Sans MS" w:hAnsi="Comic Sans MS"/>
                                  <w:szCs w:val="24"/>
                                </w:rPr>
                              </w:pPr>
                              <w:r>
                                <w:rPr>
                                  <w:rFonts w:ascii="Comic Sans MS" w:hAnsi="Comic Sans MS"/>
                                  <w:szCs w:val="24"/>
                                </w:rPr>
                                <w:t>Lens</w:t>
                              </w:r>
                            </w:p>
                          </w:txbxContent>
                        </wps:txbx>
                        <wps:bodyPr rot="0" vert="horz" wrap="square" lIns="91440" tIns="45720" rIns="91440" bIns="45720" anchor="t" anchorCtr="0" upright="1">
                          <a:noAutofit/>
                        </wps:bodyPr>
                      </wps:wsp>
                      <wps:wsp>
                        <wps:cNvPr id="866" name="Text Box 286"/>
                        <wps:cNvSpPr txBox="1">
                          <a:spLocks noChangeArrowheads="1"/>
                        </wps:cNvSpPr>
                        <wps:spPr bwMode="auto">
                          <a:xfrm>
                            <a:off x="857" y="0"/>
                            <a:ext cx="7296"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6D" w:rsidRPr="006A7DE8" w:rsidRDefault="0033726D" w:rsidP="0033726D">
                              <w:pPr>
                                <w:rPr>
                                  <w:rFonts w:ascii="Comic Sans MS" w:hAnsi="Comic Sans MS"/>
                                  <w:szCs w:val="24"/>
                                </w:rPr>
                              </w:pPr>
                              <w:r>
                                <w:rPr>
                                  <w:rFonts w:ascii="Comic Sans MS" w:hAnsi="Comic Sans MS"/>
                                  <w:szCs w:val="24"/>
                                </w:rPr>
                                <w:t>Screen</w:t>
                              </w:r>
                            </w:p>
                          </w:txbxContent>
                        </wps:txbx>
                        <wps:bodyPr rot="0" vert="horz" wrap="square" lIns="91440" tIns="45720" rIns="91440" bIns="45720" anchor="t" anchorCtr="0" upright="1">
                          <a:noAutofit/>
                        </wps:bodyPr>
                      </wps:wsp>
                      <wps:wsp>
                        <wps:cNvPr id="868" name="Text Box 287"/>
                        <wps:cNvSpPr txBox="1">
                          <a:spLocks noChangeArrowheads="1"/>
                        </wps:cNvSpPr>
                        <wps:spPr bwMode="auto">
                          <a:xfrm>
                            <a:off x="22955" y="24193"/>
                            <a:ext cx="10344" cy="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6D" w:rsidRPr="006A7DE8" w:rsidRDefault="0033726D" w:rsidP="0033726D">
                              <w:pPr>
                                <w:rPr>
                                  <w:rFonts w:ascii="Comic Sans MS" w:hAnsi="Comic Sans MS"/>
                                  <w:szCs w:val="24"/>
                                </w:rPr>
                              </w:pPr>
                              <w:r>
                                <w:rPr>
                                  <w:rFonts w:ascii="Comic Sans MS" w:hAnsi="Comic Sans MS"/>
                                  <w:szCs w:val="24"/>
                                </w:rPr>
                                <w:t>Distance ‘U’</w:t>
                              </w:r>
                            </w:p>
                          </w:txbxContent>
                        </wps:txbx>
                        <wps:bodyPr rot="0" vert="horz" wrap="square" lIns="91440" tIns="45720" rIns="91440" bIns="45720" anchor="t" anchorCtr="0" upright="1">
                          <a:noAutofit/>
                        </wps:bodyPr>
                      </wps:wsp>
                      <wps:wsp>
                        <wps:cNvPr id="869" name="Text Box 288"/>
                        <wps:cNvSpPr txBox="1">
                          <a:spLocks noChangeArrowheads="1"/>
                        </wps:cNvSpPr>
                        <wps:spPr bwMode="auto">
                          <a:xfrm>
                            <a:off x="5715" y="26384"/>
                            <a:ext cx="10344"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6D" w:rsidRPr="006A7DE8" w:rsidRDefault="0033726D" w:rsidP="0033726D">
                              <w:pPr>
                                <w:rPr>
                                  <w:rFonts w:ascii="Comic Sans MS" w:hAnsi="Comic Sans MS"/>
                                  <w:szCs w:val="24"/>
                                </w:rPr>
                              </w:pPr>
                              <w:r>
                                <w:rPr>
                                  <w:rFonts w:ascii="Comic Sans MS" w:hAnsi="Comic Sans MS"/>
                                  <w:szCs w:val="24"/>
                                </w:rPr>
                                <w:t>Distance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52.8pt;margin-top:5.65pt;width:334.2pt;height:230.7pt;z-index:251659264" coordsize="42443,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">
                <v:rect id="Rectangle 483" o:spid="_x0000_s1027" style="position:absolute;top:2667;width:1143;height:25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s68UA&#10;AADcAAAADwAAAGRycy9kb3ducmV2LnhtbESPQWsCMRSE74L/ITyhN03cUrGrUcRSWigK6/bi7bF5&#10;3V26eVmSVLf/vikIHoeZ+YZZbwfbiQv50DrWMJ8pEMSVMy3XGj7L1+kSRIjIBjvHpOGXAmw349Ea&#10;c+OuXNDlFGuRIBxy1NDE2OdShqohi2HmeuLkfTlvMSbpa2k8XhPcdjJTaiEttpwWGuxp31D1ffqx&#10;GlxWvfmilNmhfGmfi7NT3fFDaf0wGXYrEJGGeA/f2u9Gw+P8Cf7Pp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yzrxQAAANwAAAAPAAAAAAAAAAAAAAAAAJgCAABkcnMv&#10;ZG93bnJldi54bWxQSwUGAAAAAAQABAD1AAAAigMAAAAA&#10;" strokeweight="2pt"/>
                <v:oval id="Oval 485" o:spid="_x0000_s1028" style="position:absolute;left:18478;top:6953;width:2248;height:16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TzsMA&#10;AADcAAAADwAAAGRycy9kb3ducmV2LnhtbESPT4vCMBTE74LfITzBm6auULQaRQQX9bLrH/D6bJ5t&#10;sXkpTaz125uFBY/DzPyGmS9bU4qGaldYVjAaRiCIU6sLzhScT5vBBITzyBpLy6TgRQ6Wi25njom2&#10;Tz5Qc/SZCBB2CSrIva8SKV2ak0E3tBVx8G62NuiDrDOpa3wGuCnlVxTF0mDBYSHHitY5pffjwyj4&#10;3dH0p1jJ22t8uiBdv/dNE8VK9XvtagbCU+s/4f/2VisYj2L4OxOO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ATzsMAAADcAAAADwAAAAAAAAAAAAAAAACYAgAAZHJzL2Rv&#10;d25yZXYueG1sUEsFBgAAAAAEAAQA9QAAAIgDAAAAAA==&#10;" fillcolor="#4f81bd" strokecolor="#385d8a" strokeweight="2pt"/>
                <v:oval id="Oval 486" o:spid="_x0000_s1029" style="position:absolute;left:35528;top:13906;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N4MQA&#10;AADcAAAADwAAAGRycy9kb3ducmV2LnhtbESPQWsCMRSE74L/ITzBm2atYO1qFJUWBBGtrfdn8txd&#10;3Lwsm1TX/vpGKHgcZuYbZjpvbCmuVPvCsYJBPwFBrJ0pOFPw/fXRG4PwAdlg6ZgU3MnDfNZuTTE1&#10;7safdD2ETEQI+xQV5CFUqZRe52TR911FHL2zqy2GKOtMmhpvEW5L+ZIkI2mx4LiQY0WrnPTl8GMV&#10;LIvT8VfrVbkZ2725oH7bvbutUt1Os5iACNSEZ/i/vTYKhoNXeJy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DeDEAAAA3AAAAA8AAAAAAAAAAAAAAAAAmAIAAGRycy9k&#10;b3ducmV2LnhtbFBLBQYAAAAABAAEAPUAAACJAwAAAAA=&#10;" fillcolor="yellow" strokecolor="#ffc000" strokeweight="2pt"/>
                <v:shapetype id="_x0000_t32" coordsize="21600,21600" o:spt="32" o:oned="t" path="m,l21600,21600e" filled="f">
                  <v:path arrowok="t" fillok="f" o:connecttype="none"/>
                  <o:lock v:ext="edit" shapetype="t"/>
                </v:shapetype>
                <v:shape id="Straight Arrow Connector 487" o:spid="_x0000_s1030" type="#_x0000_t32" style="position:absolute;left:19526;top:24193;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zOsIAAADcAAAADwAAAGRycy9kb3ducmV2LnhtbERPzWrCQBC+F/oOywje6iYVqkTXIK3a&#10;Qg9i2gcYsmMSkp0N2VVjn75zKPT48f2v89F16kpDaDwbSGcJKOLS24YrA99f+6clqBCRLXaeycCd&#10;AuSbx4c1Ztbf+ETXIlZKQjhkaKCOsc+0DmVNDsPM98TCnf3gMAocKm0HvEm46/Rzkrxohw1LQ409&#10;vdZUtsXFSe/upzvcU3/+XJRF+3ZcVFi8b42ZTsbtClSkMf6L/9wf1sA8lbVyRo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uzOsIAAADcAAAADwAAAAAAAAAAAAAA&#10;AAChAgAAZHJzL2Rvd25yZXYueG1sUEsFBgAAAAAEAAQA+QAAAJADAAAAAA==&#10;" strokeweight="3pt">
                  <v:stroke startarrow="block" endarrow="block"/>
                </v:shape>
                <v:shape id="Straight Arrow Connector 488" o:spid="_x0000_s1031" type="#_x0000_t32" style="position:absolute;left:1333;top:26479;width:18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cWocQAAADcAAAADwAAAGRycy9kb3ducmV2LnhtbESP3YrCMBCF74V9hzCCd5p2BXWrUWR3&#10;/QEvZKsPMDRjW2wmpclq9emNIHh5OD8fZ7ZoTSUu1LjSsoJ4EIEgzqwuOVdwPKz6ExDOI2usLJOC&#10;GzlYzD86M0y0vfIfXVKfizDCLkEFhfd1IqXLCjLoBrYmDt7JNgZ9kE0udYPXMG4q+RlFI2mw5EAo&#10;sKbvgrJz+m8C9/derW+xPe3GWXr+2Y9zTDdLpXrddjkF4an17/CrvdUKhvE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dxahxAAAANwAAAAPAAAAAAAAAAAA&#10;AAAAAKECAABkcnMvZG93bnJldi54bWxQSwUGAAAAAAQABAD5AAAAkgMAAAAA&#10;" strokeweight="3pt">
                  <v:stroke startarrow="block" endarrow="block"/>
                </v:shape>
                <v:shapetype id="_x0000_t202" coordsize="21600,21600" o:spt="202" path="m,l,21600r21600,l21600,xe">
                  <v:stroke joinstyle="miter"/>
                  <v:path gradientshapeok="t" o:connecttype="rect"/>
                </v:shapetype>
                <v:shape id="Text Box 284" o:spid="_x0000_s1032" type="#_x0000_t202" style="position:absolute;left:36766;top:10953;width:5677;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q7cQA&#10;AADcAAAADwAAAGRycy9kb3ducmV2LnhtbESPQWvCQBSE70L/w/IKveluiw2augliKfSkGFuht0f2&#10;mYRm34bs1sR/3xUEj8PMfMOs8tG24ky9bxxreJ4pEMSlMw1XGr4OH9MFCB+QDbaOScOFPOTZw2SF&#10;qXED7+lchEpECPsUNdQhdKmUvqzJop+5jjh6J9dbDFH2lTQ9DhFuW/miVCItNhwXauxoU1P5W/xZ&#10;Dd/b089xrnbVu33tBjcqyXYptX56HNdvIAKN4R6+tT+NhkUy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Lqu3EAAAA3AAAAA8AAAAAAAAAAAAAAAAAmAIAAGRycy9k&#10;b3ducmV2LnhtbFBLBQYAAAAABAAEAPUAAACJAwAAAAA=&#10;" filled="f" stroked="f">
                  <v:textbox>
                    <w:txbxContent>
                      <w:p w:rsidR="0033726D" w:rsidRPr="006A7DE8" w:rsidRDefault="0033726D" w:rsidP="0033726D">
                        <w:pPr>
                          <w:rPr>
                            <w:rFonts w:ascii="Comic Sans MS" w:hAnsi="Comic Sans MS"/>
                            <w:szCs w:val="24"/>
                          </w:rPr>
                        </w:pPr>
                        <w:r w:rsidRPr="006A7DE8">
                          <w:rPr>
                            <w:rFonts w:ascii="Comic Sans MS" w:hAnsi="Comic Sans MS"/>
                            <w:szCs w:val="24"/>
                          </w:rPr>
                          <w:t>Bulb</w:t>
                        </w:r>
                      </w:p>
                    </w:txbxContent>
                  </v:textbox>
                </v:shape>
                <v:shape id="Text Box 285" o:spid="_x0000_s1033" type="#_x0000_t202" style="position:absolute;left:19526;top:4191;width:5677;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PdsQA&#10;AADcAAAADwAAAGRycy9kb3ducmV2LnhtbESPQWvCQBSE70L/w/IKveluSw2augliKfSkGFuht0f2&#10;mYRm34bs1qT/3hUEj8PMfMOs8tG24ky9bxxreJ4pEMSlMw1XGr4OH9MFCB+QDbaOScM/ecizh8kK&#10;U+MG3tO5CJWIEPYpaqhD6FIpfVmTRT9zHXH0Tq63GKLsK2l6HCLctvJFqURabDgu1NjRpqbyt/iz&#10;Gr63p5/jq9pV73beDW5Uku1Sav30OK7fQAQawz18a38aDYtk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HD3bEAAAA3AAAAA8AAAAAAAAAAAAAAAAAmAIAAGRycy9k&#10;b3ducmV2LnhtbFBLBQYAAAAABAAEAPUAAACJAwAAAAA=&#10;" filled="f" stroked="f">
                  <v:textbox>
                    <w:txbxContent>
                      <w:p w:rsidR="0033726D" w:rsidRPr="006A7DE8" w:rsidRDefault="0033726D" w:rsidP="0033726D">
                        <w:pPr>
                          <w:rPr>
                            <w:rFonts w:ascii="Comic Sans MS" w:hAnsi="Comic Sans MS"/>
                            <w:szCs w:val="24"/>
                          </w:rPr>
                        </w:pPr>
                        <w:r>
                          <w:rPr>
                            <w:rFonts w:ascii="Comic Sans MS" w:hAnsi="Comic Sans MS"/>
                            <w:szCs w:val="24"/>
                          </w:rPr>
                          <w:t>Lens</w:t>
                        </w:r>
                      </w:p>
                    </w:txbxContent>
                  </v:textbox>
                </v:shape>
                <v:shape id="Text Box 286" o:spid="_x0000_s1034" type="#_x0000_t202" style="position:absolute;left:857;width:729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RAcQA&#10;AADcAAAADwAAAGRycy9kb3ducmV2LnhtbESPT2sCMRTE74LfIbyCN00qdbFbsyKWgielagu9PTZv&#10;/9DNy7JJ3fXbG6HgcZiZ3zCr9WAbcaHO1441PM8UCOLcmZpLDefTx3QJwgdkg41j0nAlD+tsPFph&#10;alzPn3Q5hlJECPsUNVQhtKmUPq/Iop+5ljh6hesshii7UpoO+wi3jZwrlUiLNceFClvaVpT/Hv+s&#10;hq998fP9og7lu120vRuUZPsqtZ48DZs3EIGG8Aj/t3dGwzJJ4H4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kQHEAAAA3AAAAA8AAAAAAAAAAAAAAAAAmAIAAGRycy9k&#10;b3ducmV2LnhtbFBLBQYAAAAABAAEAPUAAACJAwAAAAA=&#10;" filled="f" stroked="f">
                  <v:textbox>
                    <w:txbxContent>
                      <w:p w:rsidR="0033726D" w:rsidRPr="006A7DE8" w:rsidRDefault="0033726D" w:rsidP="0033726D">
                        <w:pPr>
                          <w:rPr>
                            <w:rFonts w:ascii="Comic Sans MS" w:hAnsi="Comic Sans MS"/>
                            <w:szCs w:val="24"/>
                          </w:rPr>
                        </w:pPr>
                        <w:r>
                          <w:rPr>
                            <w:rFonts w:ascii="Comic Sans MS" w:hAnsi="Comic Sans MS"/>
                            <w:szCs w:val="24"/>
                          </w:rPr>
                          <w:t>Screen</w:t>
                        </w:r>
                      </w:p>
                    </w:txbxContent>
                  </v:textbox>
                </v:shape>
                <v:shape id="Text Box 287" o:spid="_x0000_s1035" type="#_x0000_t202" style="position:absolute;left:22955;top:24193;width:1034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g6MEA&#10;AADcAAAADwAAAGRycy9kb3ducmV2LnhtbERPy2rCQBTdF/yH4QrdNTOKShqdBLEIXSm1D+jukrkm&#10;wcydkJma+PfOQujycN6bYrStuFLvG8caZokCQVw603Cl4etz/5KC8AHZYOuYNNzIQ5FPnjaYGTfw&#10;B11PoRIxhH2GGuoQukxKX9Zk0SeuI47c2fUWQ4R9JU2PQwy3rZwrtZIWG44NNXa0q6m8nP6shu/D&#10;+fdnoY7Vm112gxuVZPsqtX6ejts1iEBj+Bc/3O9GQ7qK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GoOjBAAAA3AAAAA8AAAAAAAAAAAAAAAAAmAIAAGRycy9kb3du&#10;cmV2LnhtbFBLBQYAAAAABAAEAPUAAACGAwAAAAA=&#10;" filled="f" stroked="f">
                  <v:textbox>
                    <w:txbxContent>
                      <w:p w:rsidR="0033726D" w:rsidRPr="006A7DE8" w:rsidRDefault="0033726D" w:rsidP="0033726D">
                        <w:pPr>
                          <w:rPr>
                            <w:rFonts w:ascii="Comic Sans MS" w:hAnsi="Comic Sans MS"/>
                            <w:szCs w:val="24"/>
                          </w:rPr>
                        </w:pPr>
                        <w:r>
                          <w:rPr>
                            <w:rFonts w:ascii="Comic Sans MS" w:hAnsi="Comic Sans MS"/>
                            <w:szCs w:val="24"/>
                          </w:rPr>
                          <w:t>Distance ‘U’</w:t>
                        </w:r>
                      </w:p>
                    </w:txbxContent>
                  </v:textbox>
                </v:shape>
                <v:shape id="Text Box 288" o:spid="_x0000_s1036" type="#_x0000_t202" style="position:absolute;left:5715;top:26384;width:10344;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Fc8MA&#10;AADcAAAADwAAAGRycy9kb3ducmV2LnhtbESPT4vCMBTE74LfITxhb5q4qGg1iqwIe1pZ/4G3R/Ns&#10;i81LaaLtfnsjLHgcZuY3zGLV2lI8qPaFYw3DgQJBnDpTcKbheNj2pyB8QDZYOiYNf+Rhtex2FpgY&#10;1/AvPfYhExHCPkENeQhVIqVPc7LoB64ijt7V1RZDlHUmTY1NhNtSfio1kRYLjgs5VvSVU3rb362G&#10;08/1ch6pXbax46pxrZJsZ1Lrj167noMI1IZ3+L/9bTRMJz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oFc8MAAADcAAAADwAAAAAAAAAAAAAAAACYAgAAZHJzL2Rv&#10;d25yZXYueG1sUEsFBgAAAAAEAAQA9QAAAIgDAAAAAA==&#10;" filled="f" stroked="f">
                  <v:textbox>
                    <w:txbxContent>
                      <w:p w:rsidR="0033726D" w:rsidRPr="006A7DE8" w:rsidRDefault="0033726D" w:rsidP="0033726D">
                        <w:pPr>
                          <w:rPr>
                            <w:rFonts w:ascii="Comic Sans MS" w:hAnsi="Comic Sans MS"/>
                            <w:szCs w:val="24"/>
                          </w:rPr>
                        </w:pPr>
                        <w:r>
                          <w:rPr>
                            <w:rFonts w:ascii="Comic Sans MS" w:hAnsi="Comic Sans MS"/>
                            <w:szCs w:val="24"/>
                          </w:rPr>
                          <w:t>Distance ‘V’</w:t>
                        </w:r>
                      </w:p>
                    </w:txbxContent>
                  </v:textbox>
                </v:shape>
              </v:group>
            </w:pict>
          </mc:Fallback>
        </mc:AlternateContent>
      </w: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pPr>
        <w:spacing w:after="200" w:line="276" w:lineRule="auto"/>
        <w:rPr>
          <w:rFonts w:ascii="Comic Sans MS" w:hAnsi="Comic Sans MS"/>
          <w:szCs w:val="24"/>
        </w:rPr>
      </w:pPr>
      <w:r>
        <w:rPr>
          <w:rFonts w:ascii="Comic Sans MS" w:hAnsi="Comic Sans MS"/>
          <w:szCs w:val="24"/>
        </w:rPr>
        <w:br w:type="page"/>
      </w:r>
    </w:p>
    <w:p w:rsidR="0033726D" w:rsidRDefault="0033726D" w:rsidP="0033726D">
      <w:pPr>
        <w:rPr>
          <w:rFonts w:ascii="Comic Sans MS" w:hAnsi="Comic Sans MS"/>
          <w:szCs w:val="24"/>
        </w:rPr>
      </w:pPr>
      <w:r>
        <w:rPr>
          <w:rFonts w:ascii="Comic Sans MS" w:hAnsi="Comic Sans MS"/>
          <w:szCs w:val="24"/>
        </w:rPr>
        <w:lastRenderedPageBreak/>
        <w:t>Tabulate your results:</w:t>
      </w:r>
    </w:p>
    <w:tbl>
      <w:tblPr>
        <w:tblStyle w:val="TableGrid"/>
        <w:tblW w:w="0" w:type="auto"/>
        <w:tblLook w:val="04A0" w:firstRow="1" w:lastRow="0" w:firstColumn="1" w:lastColumn="0" w:noHBand="0" w:noVBand="1"/>
      </w:tblPr>
      <w:tblGrid>
        <w:gridCol w:w="9854"/>
      </w:tblGrid>
      <w:tr w:rsidR="0033726D" w:rsidTr="0008740F">
        <w:tc>
          <w:tcPr>
            <w:tcW w:w="9854" w:type="dxa"/>
          </w:tcPr>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p w:rsidR="0033726D" w:rsidRDefault="0033726D" w:rsidP="0008740F">
            <w:pPr>
              <w:rPr>
                <w:rFonts w:ascii="Comic Sans MS" w:hAnsi="Comic Sans MS"/>
                <w:szCs w:val="24"/>
              </w:rPr>
            </w:pPr>
          </w:p>
        </w:tc>
      </w:tr>
    </w:tbl>
    <w:p w:rsidR="0033726D" w:rsidRDefault="0033726D">
      <w:pPr>
        <w:spacing w:after="200" w:line="276" w:lineRule="auto"/>
        <w:rPr>
          <w:rFonts w:ascii="Comic Sans MS" w:hAnsi="Comic Sans MS"/>
          <w:szCs w:val="24"/>
        </w:rPr>
      </w:pPr>
    </w:p>
    <w:p w:rsidR="0033726D" w:rsidRDefault="0033726D" w:rsidP="0033726D">
      <w:pPr>
        <w:rPr>
          <w:rFonts w:ascii="Comic Sans MS" w:hAnsi="Comic Sans MS"/>
          <w:szCs w:val="24"/>
        </w:rPr>
      </w:pPr>
      <w:r>
        <w:rPr>
          <w:rFonts w:ascii="Comic Sans MS" w:hAnsi="Comic Sans MS"/>
          <w:szCs w:val="24"/>
        </w:rPr>
        <w:t xml:space="preserve">Plot a graph of image distance versus object distance. </w:t>
      </w: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bookmarkStart w:id="0" w:name="_GoBack"/>
      <w:bookmarkEnd w:id="0"/>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r>
        <w:rPr>
          <w:rFonts w:ascii="Comic Sans MS" w:hAnsi="Comic Sans MS"/>
          <w:szCs w:val="24"/>
        </w:rPr>
        <w:t>What do you notice about the shape of this graph?</w:t>
      </w: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szCs w:val="24"/>
        </w:rPr>
      </w:pPr>
    </w:p>
    <w:p w:rsidR="0033726D" w:rsidRDefault="0033726D" w:rsidP="0033726D">
      <w:pPr>
        <w:rPr>
          <w:rFonts w:ascii="Comic Sans MS" w:hAnsi="Comic Sans MS"/>
          <w:b/>
          <w:sz w:val="32"/>
          <w:szCs w:val="32"/>
        </w:rPr>
      </w:pPr>
    </w:p>
    <w:p w:rsidR="0033726D" w:rsidRDefault="0033726D" w:rsidP="0033726D">
      <w:pPr>
        <w:rPr>
          <w:rFonts w:ascii="Comic Sans MS" w:hAnsi="Comic Sans MS"/>
          <w:b/>
          <w:sz w:val="32"/>
          <w:szCs w:val="32"/>
        </w:rPr>
      </w:pPr>
    </w:p>
    <w:p w:rsidR="00CB052F" w:rsidRPr="0033726D" w:rsidRDefault="00CB052F" w:rsidP="0033726D"/>
    <w:sectPr w:rsidR="00CB052F" w:rsidRPr="0033726D" w:rsidSect="00C32AFA">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F2" w:rsidRDefault="00882AF2" w:rsidP="003029FF">
      <w:pPr>
        <w:spacing w:after="0"/>
      </w:pPr>
      <w:r>
        <w:separator/>
      </w:r>
    </w:p>
  </w:endnote>
  <w:endnote w:type="continuationSeparator" w:id="0">
    <w:p w:rsidR="00882AF2" w:rsidRDefault="00882AF2"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09FFB35A" wp14:editId="3190470F">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rsidR="005A4F14">
      <w:t>Light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882AF2" w:rsidRPr="00882AF2">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F2" w:rsidRDefault="00882AF2" w:rsidP="003029FF">
      <w:pPr>
        <w:spacing w:after="0"/>
      </w:pPr>
      <w:r>
        <w:separator/>
      </w:r>
    </w:p>
  </w:footnote>
  <w:footnote w:type="continuationSeparator" w:id="0">
    <w:p w:rsidR="00882AF2" w:rsidRDefault="00882AF2"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0201B"/>
    <w:rsid w:val="00043DF2"/>
    <w:rsid w:val="000F101D"/>
    <w:rsid w:val="00176EBC"/>
    <w:rsid w:val="001D15C1"/>
    <w:rsid w:val="001E183A"/>
    <w:rsid w:val="002078B2"/>
    <w:rsid w:val="00212F22"/>
    <w:rsid w:val="00252FDC"/>
    <w:rsid w:val="002546EB"/>
    <w:rsid w:val="00282186"/>
    <w:rsid w:val="00287BFE"/>
    <w:rsid w:val="003029FF"/>
    <w:rsid w:val="00306CF4"/>
    <w:rsid w:val="0033726D"/>
    <w:rsid w:val="00355E34"/>
    <w:rsid w:val="005A4F14"/>
    <w:rsid w:val="005B320F"/>
    <w:rsid w:val="005F2ED5"/>
    <w:rsid w:val="006354D8"/>
    <w:rsid w:val="00663B58"/>
    <w:rsid w:val="00695FE5"/>
    <w:rsid w:val="006A6151"/>
    <w:rsid w:val="006E57DF"/>
    <w:rsid w:val="007022E1"/>
    <w:rsid w:val="007308CB"/>
    <w:rsid w:val="00793F44"/>
    <w:rsid w:val="007A0A88"/>
    <w:rsid w:val="007A4B16"/>
    <w:rsid w:val="007C3C9F"/>
    <w:rsid w:val="007F603C"/>
    <w:rsid w:val="00882AF2"/>
    <w:rsid w:val="008D36AE"/>
    <w:rsid w:val="009711B2"/>
    <w:rsid w:val="009823A5"/>
    <w:rsid w:val="009C5585"/>
    <w:rsid w:val="00A31589"/>
    <w:rsid w:val="00A5279E"/>
    <w:rsid w:val="00AA2E46"/>
    <w:rsid w:val="00B147A7"/>
    <w:rsid w:val="00B2147C"/>
    <w:rsid w:val="00B93DA5"/>
    <w:rsid w:val="00BA7779"/>
    <w:rsid w:val="00C07CBF"/>
    <w:rsid w:val="00C24CB2"/>
    <w:rsid w:val="00C32AFA"/>
    <w:rsid w:val="00C57958"/>
    <w:rsid w:val="00C864E9"/>
    <w:rsid w:val="00C920AC"/>
    <w:rsid w:val="00CA2EDC"/>
    <w:rsid w:val="00CB052F"/>
    <w:rsid w:val="00CB5FA5"/>
    <w:rsid w:val="00CE2051"/>
    <w:rsid w:val="00D1647B"/>
    <w:rsid w:val="00D84323"/>
    <w:rsid w:val="00DA39A9"/>
    <w:rsid w:val="00DC6AB0"/>
    <w:rsid w:val="00E1321F"/>
    <w:rsid w:val="00EB100A"/>
    <w:rsid w:val="00EF25C3"/>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dcterms:created xsi:type="dcterms:W3CDTF">2014-01-16T16:40:00Z</dcterms:created>
  <dcterms:modified xsi:type="dcterms:W3CDTF">2014-01-16T16:40:00Z</dcterms:modified>
</cp:coreProperties>
</file>