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sz w:val="24"/>
        </w:rPr>
        <w:id w:val="19422269"/>
        <w:docPartObj>
          <w:docPartGallery w:val="Page Numbers (Top of Page)"/>
          <w:docPartUnique/>
        </w:docPartObj>
      </w:sdtPr>
      <w:sdtEndPr/>
      <w:sdtContent>
        <w:p w:rsidR="007A368F" w:rsidRPr="0058583C" w:rsidRDefault="007A368F" w:rsidP="007A368F">
          <w:pPr>
            <w:pStyle w:val="Header"/>
            <w:pBdr>
              <w:bottom w:val="single" w:sz="4" w:space="1" w:color="auto"/>
            </w:pBdr>
            <w:spacing w:line="276" w:lineRule="auto"/>
            <w:ind w:left="1418"/>
            <w:outlineLvl w:val="0"/>
            <w:rPr>
              <w:rStyle w:val="Heading1Char1"/>
              <w:highlight w:val="yellow"/>
            </w:rPr>
          </w:pPr>
          <w:r w:rsidRPr="00BA6CEF">
            <w:rPr>
              <w:rStyle w:val="Heading1Char1"/>
              <w:noProof/>
              <w:lang w:val="en-IE" w:eastAsia="en-IE"/>
            </w:rPr>
            <w:drawing>
              <wp:anchor distT="0" distB="0" distL="114300" distR="114300" simplePos="0" relativeHeight="251662336" behindDoc="0" locked="0" layoutInCell="1" allowOverlap="1" wp14:anchorId="79063483" wp14:editId="7E196B6A">
                <wp:simplePos x="0" y="0"/>
                <wp:positionH relativeFrom="column">
                  <wp:posOffset>44450</wp:posOffset>
                </wp:positionH>
                <wp:positionV relativeFrom="paragraph">
                  <wp:posOffset>-99060</wp:posOffset>
                </wp:positionV>
                <wp:extent cx="633730" cy="569595"/>
                <wp:effectExtent l="19050" t="0" r="0" b="0"/>
                <wp:wrapSquare wrapText="bothSides"/>
                <wp:docPr id="9" name="Picture 68" descr="Establi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" descr="Establi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l="5333" t="4823" r="6133" b="53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Style w:val="Heading1Char1"/>
            </w:rPr>
            <w:t xml:space="preserve">Experiment </w:t>
          </w:r>
          <w:r w:rsidR="00A264C6">
            <w:rPr>
              <w:rStyle w:val="Heading1Char1"/>
            </w:rPr>
            <w:t>D</w:t>
          </w:r>
          <w:bookmarkStart w:id="0" w:name="_GoBack"/>
          <w:bookmarkEnd w:id="0"/>
          <w:r>
            <w:rPr>
              <w:rStyle w:val="Heading1Char1"/>
            </w:rPr>
            <w:t xml:space="preserve">: Differentiation between Chitosan and Chitin </w:t>
          </w:r>
        </w:p>
        <w:p w:rsidR="007A368F" w:rsidRDefault="007A368F" w:rsidP="007A368F">
          <w:pPr>
            <w:pStyle w:val="Header"/>
            <w:pBdr>
              <w:bottom w:val="single" w:sz="4" w:space="1" w:color="auto"/>
            </w:pBdr>
            <w:spacing w:line="276" w:lineRule="auto"/>
            <w:ind w:left="1418"/>
            <w:outlineLvl w:val="0"/>
            <w:rPr>
              <w:rFonts w:cs="Arial"/>
              <w:sz w:val="24"/>
            </w:rPr>
          </w:pPr>
        </w:p>
        <w:p w:rsidR="007A368F" w:rsidRDefault="003A584B" w:rsidP="007A368F">
          <w:pPr>
            <w:pStyle w:val="Header"/>
            <w:pBdr>
              <w:bottom w:val="single" w:sz="4" w:space="1" w:color="auto"/>
            </w:pBdr>
            <w:spacing w:line="276" w:lineRule="auto"/>
            <w:ind w:left="1418"/>
            <w:outlineLvl w:val="0"/>
            <w:rPr>
              <w:rFonts w:cs="Arial"/>
              <w:sz w:val="24"/>
            </w:rPr>
          </w:pPr>
        </w:p>
      </w:sdtContent>
    </w:sdt>
    <w:p w:rsidR="007A368F" w:rsidRPr="006E753E" w:rsidRDefault="007A368F" w:rsidP="007A368F">
      <w:pPr>
        <w:pStyle w:val="BodyText"/>
        <w:rPr>
          <w:szCs w:val="24"/>
        </w:rPr>
      </w:pPr>
    </w:p>
    <w:tbl>
      <w:tblPr>
        <w:tblW w:w="0" w:type="auto"/>
        <w:shd w:val="pct20" w:color="auto" w:fill="auto"/>
        <w:tblLook w:val="01E0" w:firstRow="1" w:lastRow="1" w:firstColumn="1" w:lastColumn="1" w:noHBand="0" w:noVBand="0"/>
      </w:tblPr>
      <w:tblGrid>
        <w:gridCol w:w="9212"/>
      </w:tblGrid>
      <w:tr w:rsidR="007A368F" w:rsidRPr="006E753E" w:rsidTr="009B5895">
        <w:tc>
          <w:tcPr>
            <w:tcW w:w="9212" w:type="dxa"/>
            <w:shd w:val="pct20" w:color="auto" w:fill="auto"/>
          </w:tcPr>
          <w:p w:rsidR="007A368F" w:rsidRPr="006E753E" w:rsidRDefault="007A368F" w:rsidP="009B5895">
            <w:pPr>
              <w:pStyle w:val="Text2"/>
              <w:rPr>
                <w:rFonts w:cs="Arial"/>
                <w:b/>
                <w:sz w:val="24"/>
              </w:rPr>
            </w:pPr>
            <w:r w:rsidRPr="006E753E">
              <w:rPr>
                <w:rFonts w:cs="Arial"/>
                <w:b/>
                <w:sz w:val="24"/>
              </w:rPr>
              <w:t>Source:</w:t>
            </w:r>
          </w:p>
        </w:tc>
      </w:tr>
    </w:tbl>
    <w:p w:rsidR="007A368F" w:rsidRPr="006E753E" w:rsidRDefault="007A368F" w:rsidP="007A368F">
      <w:pPr>
        <w:spacing w:before="120" w:after="120"/>
        <w:rPr>
          <w:rFonts w:cs="Arial"/>
          <w:sz w:val="24"/>
          <w:szCs w:val="24"/>
          <w:lang w:val="de-DE"/>
        </w:rPr>
      </w:pPr>
      <w:r w:rsidRPr="006E753E">
        <w:rPr>
          <w:rFonts w:cs="Arial"/>
          <w:sz w:val="24"/>
          <w:szCs w:val="24"/>
          <w:lang w:val="en-US"/>
        </w:rPr>
        <w:t xml:space="preserve">According to Bader, Birkholz, in: Chitin Handbook, R.A.A. Muzzarelli and M.G. Peter, eds., European Chitin Society. </w:t>
      </w:r>
      <w:r w:rsidRPr="006E753E">
        <w:rPr>
          <w:rFonts w:cs="Arial"/>
          <w:sz w:val="24"/>
          <w:szCs w:val="24"/>
          <w:lang w:val="de-DE"/>
        </w:rPr>
        <w:t>1997. ISBN 88-86889-01-1</w:t>
      </w:r>
    </w:p>
    <w:p w:rsidR="007A368F" w:rsidRDefault="007A368F" w:rsidP="007A368F">
      <w:pPr>
        <w:pStyle w:val="Text2"/>
        <w:spacing w:after="120"/>
        <w:rPr>
          <w:rFonts w:cs="Arial"/>
          <w:sz w:val="24"/>
        </w:rPr>
      </w:pPr>
      <w:r w:rsidRPr="006E753E">
        <w:rPr>
          <w:rFonts w:cs="Arial"/>
          <w:sz w:val="24"/>
        </w:rPr>
        <w:t xml:space="preserve">Finger, H.: Chitin und Chitosan – Neue Rohstoffe auf dem Weg zur industriellen Nutzung, WS 1999/2000, Marburg, </w:t>
      </w:r>
    </w:p>
    <w:p w:rsidR="007A368F" w:rsidRDefault="007A368F" w:rsidP="007A368F">
      <w:pPr>
        <w:pStyle w:val="Text2"/>
        <w:spacing w:after="120"/>
        <w:rPr>
          <w:rFonts w:cs="Arial"/>
          <w:sz w:val="24"/>
        </w:rPr>
      </w:pPr>
    </w:p>
    <w:tbl>
      <w:tblPr>
        <w:tblW w:w="0" w:type="auto"/>
        <w:shd w:val="pct20" w:color="auto" w:fill="auto"/>
        <w:tblLook w:val="01E0" w:firstRow="1" w:lastRow="1" w:firstColumn="1" w:lastColumn="1" w:noHBand="0" w:noVBand="0"/>
      </w:tblPr>
      <w:tblGrid>
        <w:gridCol w:w="9212"/>
      </w:tblGrid>
      <w:tr w:rsidR="007A368F" w:rsidRPr="006E753E" w:rsidTr="009B5895">
        <w:tc>
          <w:tcPr>
            <w:tcW w:w="9212" w:type="dxa"/>
            <w:shd w:val="pct20" w:color="auto" w:fill="auto"/>
          </w:tcPr>
          <w:p w:rsidR="007A368F" w:rsidRPr="006E753E" w:rsidRDefault="007A368F" w:rsidP="009B5895">
            <w:pPr>
              <w:spacing w:before="100" w:beforeAutospacing="1" w:after="100" w:afterAutospacing="1"/>
              <w:rPr>
                <w:rFonts w:cs="Arial"/>
                <w:b/>
                <w:sz w:val="24"/>
                <w:szCs w:val="24"/>
              </w:rPr>
            </w:pPr>
            <w:r w:rsidRPr="006E753E">
              <w:rPr>
                <w:rFonts w:cs="Arial"/>
                <w:b/>
                <w:sz w:val="24"/>
                <w:szCs w:val="24"/>
              </w:rPr>
              <w:t>Equipment:</w:t>
            </w:r>
          </w:p>
        </w:tc>
      </w:tr>
    </w:tbl>
    <w:p w:rsidR="007A368F" w:rsidRPr="006E753E" w:rsidRDefault="007A368F" w:rsidP="007A368F">
      <w:pPr>
        <w:spacing w:before="120" w:after="120"/>
        <w:rPr>
          <w:rFonts w:cs="Arial"/>
          <w:sz w:val="24"/>
          <w:szCs w:val="24"/>
        </w:rPr>
      </w:pPr>
      <w:r w:rsidRPr="006E753E">
        <w:rPr>
          <w:rFonts w:cs="Arial"/>
          <w:sz w:val="24"/>
          <w:szCs w:val="24"/>
        </w:rPr>
        <w:t>2 watch glasses, 2 Pasteur pipettes.</w:t>
      </w:r>
    </w:p>
    <w:tbl>
      <w:tblPr>
        <w:tblW w:w="0" w:type="auto"/>
        <w:shd w:val="pct20" w:color="auto" w:fill="auto"/>
        <w:tblLook w:val="01E0" w:firstRow="1" w:lastRow="1" w:firstColumn="1" w:lastColumn="1" w:noHBand="0" w:noVBand="0"/>
      </w:tblPr>
      <w:tblGrid>
        <w:gridCol w:w="9212"/>
      </w:tblGrid>
      <w:tr w:rsidR="007A368F" w:rsidRPr="006E753E" w:rsidTr="009B5895">
        <w:tc>
          <w:tcPr>
            <w:tcW w:w="9212" w:type="dxa"/>
            <w:shd w:val="pct20" w:color="auto" w:fill="auto"/>
          </w:tcPr>
          <w:p w:rsidR="007A368F" w:rsidRPr="006E753E" w:rsidRDefault="007A368F" w:rsidP="009B5895">
            <w:pPr>
              <w:spacing w:before="100" w:beforeAutospacing="1" w:after="100" w:afterAutospacing="1"/>
              <w:rPr>
                <w:rFonts w:cs="Arial"/>
                <w:b/>
                <w:sz w:val="24"/>
                <w:szCs w:val="24"/>
              </w:rPr>
            </w:pPr>
            <w:r w:rsidRPr="006E753E">
              <w:rPr>
                <w:rFonts w:cs="Arial"/>
                <w:b/>
                <w:sz w:val="24"/>
                <w:szCs w:val="24"/>
              </w:rPr>
              <w:t>Reagents and materials:</w:t>
            </w:r>
          </w:p>
        </w:tc>
      </w:tr>
    </w:tbl>
    <w:p w:rsidR="007A368F" w:rsidRPr="006E753E" w:rsidRDefault="007A368F" w:rsidP="007A368F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1954"/>
        <w:gridCol w:w="2110"/>
      </w:tblGrid>
      <w:tr w:rsidR="007A368F" w:rsidRPr="006E753E" w:rsidTr="009B5895">
        <w:tc>
          <w:tcPr>
            <w:tcW w:w="3708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6E753E">
              <w:rPr>
                <w:rFonts w:ascii="Arial" w:hAnsi="Arial" w:cs="Arial"/>
                <w:b/>
                <w:bCs/>
              </w:rPr>
              <w:t>Reagents and materials</w:t>
            </w:r>
          </w:p>
        </w:tc>
        <w:tc>
          <w:tcPr>
            <w:tcW w:w="1440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Pr="006E753E">
              <w:rPr>
                <w:rFonts w:ascii="Arial" w:hAnsi="Arial" w:cs="Arial"/>
                <w:b/>
                <w:bCs/>
              </w:rPr>
              <w:t>-Phrases</w:t>
            </w:r>
          </w:p>
        </w:tc>
        <w:tc>
          <w:tcPr>
            <w:tcW w:w="1954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6E753E">
              <w:rPr>
                <w:rFonts w:ascii="Arial" w:hAnsi="Arial" w:cs="Arial"/>
                <w:b/>
                <w:bCs/>
              </w:rPr>
              <w:t>-Phrases</w:t>
            </w:r>
          </w:p>
        </w:tc>
        <w:tc>
          <w:tcPr>
            <w:tcW w:w="2110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6E753E">
              <w:rPr>
                <w:rFonts w:ascii="Arial" w:hAnsi="Arial" w:cs="Arial"/>
                <w:b/>
                <w:bCs/>
              </w:rPr>
              <w:t>Danger symbol</w:t>
            </w:r>
          </w:p>
        </w:tc>
      </w:tr>
      <w:tr w:rsidR="007A368F" w:rsidRPr="006E753E" w:rsidTr="009B5895">
        <w:tc>
          <w:tcPr>
            <w:tcW w:w="3708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  <w:r w:rsidRPr="006E753E">
              <w:rPr>
                <w:rFonts w:ascii="Arial" w:hAnsi="Arial" w:cs="Arial"/>
                <w:bCs/>
              </w:rPr>
              <w:t>Chitin</w:t>
            </w:r>
          </w:p>
        </w:tc>
        <w:tc>
          <w:tcPr>
            <w:tcW w:w="1440" w:type="dxa"/>
          </w:tcPr>
          <w:p w:rsidR="007A368F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  <w:tc>
          <w:tcPr>
            <w:tcW w:w="1954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</w:tr>
      <w:tr w:rsidR="007A368F" w:rsidRPr="006E753E" w:rsidTr="009B5895">
        <w:tc>
          <w:tcPr>
            <w:tcW w:w="3708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  <w:r w:rsidRPr="006E753E">
              <w:rPr>
                <w:rFonts w:ascii="Arial" w:hAnsi="Arial" w:cs="Arial"/>
                <w:bCs/>
              </w:rPr>
              <w:t>Chitosan</w:t>
            </w:r>
          </w:p>
        </w:tc>
        <w:tc>
          <w:tcPr>
            <w:tcW w:w="1440" w:type="dxa"/>
          </w:tcPr>
          <w:p w:rsidR="007A368F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  <w:tc>
          <w:tcPr>
            <w:tcW w:w="1954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</w:tr>
      <w:tr w:rsidR="007A368F" w:rsidRPr="006E753E" w:rsidTr="009B5895">
        <w:tc>
          <w:tcPr>
            <w:tcW w:w="3708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  <w:r w:rsidRPr="006E753E">
              <w:rPr>
                <w:rFonts w:ascii="Arial" w:hAnsi="Arial" w:cs="Arial"/>
                <w:bCs/>
              </w:rPr>
              <w:t>I</w:t>
            </w:r>
            <w:r w:rsidRPr="006E753E">
              <w:rPr>
                <w:rFonts w:ascii="Arial" w:hAnsi="Arial" w:cs="Arial"/>
                <w:bCs/>
                <w:vertAlign w:val="subscript"/>
              </w:rPr>
              <w:t>2</w:t>
            </w:r>
            <w:r w:rsidRPr="006E753E">
              <w:rPr>
                <w:rFonts w:ascii="Arial" w:hAnsi="Arial" w:cs="Arial"/>
                <w:bCs/>
              </w:rPr>
              <w:t>/Kl-solution (0</w:t>
            </w:r>
            <w:r>
              <w:rPr>
                <w:rFonts w:ascii="Arial" w:hAnsi="Arial" w:cs="Arial"/>
                <w:bCs/>
              </w:rPr>
              <w:t>.</w:t>
            </w:r>
            <w:r w:rsidRPr="006E753E">
              <w:rPr>
                <w:rFonts w:ascii="Arial" w:hAnsi="Arial" w:cs="Arial"/>
                <w:bCs/>
              </w:rPr>
              <w:t>2 g I</w:t>
            </w:r>
            <w:r w:rsidRPr="006E753E">
              <w:rPr>
                <w:rFonts w:ascii="Arial" w:hAnsi="Arial" w:cs="Arial"/>
                <w:bCs/>
                <w:vertAlign w:val="subscript"/>
              </w:rPr>
              <w:t>2</w:t>
            </w:r>
            <w:r w:rsidRPr="006E753E">
              <w:rPr>
                <w:rFonts w:ascii="Arial" w:hAnsi="Arial" w:cs="Arial"/>
                <w:bCs/>
              </w:rPr>
              <w:t xml:space="preserve"> in 100 ml  Kl-solution (w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53E">
              <w:rPr>
                <w:rFonts w:ascii="Arial" w:hAnsi="Arial" w:cs="Arial"/>
                <w:bCs/>
              </w:rPr>
              <w:t>=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53E">
              <w:rPr>
                <w:rFonts w:ascii="Arial" w:hAnsi="Arial" w:cs="Arial"/>
                <w:bCs/>
              </w:rPr>
              <w:t>5%))</w:t>
            </w:r>
          </w:p>
        </w:tc>
        <w:tc>
          <w:tcPr>
            <w:tcW w:w="1440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  <w:tc>
          <w:tcPr>
            <w:tcW w:w="1954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</w:tr>
      <w:tr w:rsidR="007A368F" w:rsidRPr="006E753E" w:rsidTr="009B5895">
        <w:tc>
          <w:tcPr>
            <w:tcW w:w="3708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  <w:r w:rsidRPr="006E753E">
              <w:rPr>
                <w:rFonts w:ascii="Arial" w:hAnsi="Arial" w:cs="Arial"/>
                <w:bCs/>
              </w:rPr>
              <w:t>Sulphuric acid (w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53E">
              <w:rPr>
                <w:rFonts w:ascii="Arial" w:hAnsi="Arial" w:cs="Arial"/>
                <w:bCs/>
              </w:rPr>
              <w:t>=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53E">
              <w:rPr>
                <w:rFonts w:ascii="Arial" w:hAnsi="Arial" w:cs="Arial"/>
                <w:bCs/>
              </w:rPr>
              <w:t>1%)</w:t>
            </w:r>
          </w:p>
        </w:tc>
        <w:tc>
          <w:tcPr>
            <w:tcW w:w="1440" w:type="dxa"/>
          </w:tcPr>
          <w:p w:rsidR="007A368F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  <w:tc>
          <w:tcPr>
            <w:tcW w:w="1954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Cs/>
              </w:rPr>
            </w:pPr>
          </w:p>
        </w:tc>
      </w:tr>
    </w:tbl>
    <w:p w:rsidR="007A368F" w:rsidRPr="006E753E" w:rsidRDefault="007A368F" w:rsidP="007A368F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7A368F" w:rsidRPr="006E753E" w:rsidRDefault="007A368F" w:rsidP="007A368F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tbl>
      <w:tblPr>
        <w:tblW w:w="0" w:type="auto"/>
        <w:shd w:val="pct20" w:color="auto" w:fill="auto"/>
        <w:tblLook w:val="01E0" w:firstRow="1" w:lastRow="1" w:firstColumn="1" w:lastColumn="1" w:noHBand="0" w:noVBand="0"/>
      </w:tblPr>
      <w:tblGrid>
        <w:gridCol w:w="9212"/>
      </w:tblGrid>
      <w:tr w:rsidR="007A368F" w:rsidRPr="006E753E" w:rsidTr="009B5895">
        <w:tc>
          <w:tcPr>
            <w:tcW w:w="9212" w:type="dxa"/>
            <w:shd w:val="pct20" w:color="auto" w:fill="auto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/>
              </w:rPr>
            </w:pPr>
            <w:r w:rsidRPr="006E753E">
              <w:rPr>
                <w:rFonts w:ascii="Arial" w:hAnsi="Arial" w:cs="Arial"/>
                <w:b/>
              </w:rPr>
              <w:t>Procedure:</w:t>
            </w:r>
          </w:p>
        </w:tc>
      </w:tr>
    </w:tbl>
    <w:p w:rsidR="007A368F" w:rsidRPr="006E753E" w:rsidRDefault="007A368F" w:rsidP="007A368F">
      <w:pPr>
        <w:pStyle w:val="NormalWeb"/>
        <w:spacing w:before="120" w:beforeAutospacing="0" w:after="0" w:afterAutospacing="0"/>
        <w:rPr>
          <w:rFonts w:ascii="Arial" w:hAnsi="Arial" w:cs="Arial"/>
          <w:b/>
          <w:color w:val="000000"/>
        </w:rPr>
      </w:pPr>
      <w:r w:rsidRPr="006E753E">
        <w:rPr>
          <w:rFonts w:ascii="Arial" w:hAnsi="Arial" w:cs="Arial"/>
          <w:b/>
          <w:noProof/>
          <w:lang w:val="en-IE" w:eastAsia="en-IE"/>
        </w:rPr>
        <w:drawing>
          <wp:inline distT="0" distB="0" distL="0" distR="0" wp14:anchorId="4B2FE709" wp14:editId="07BF0E74">
            <wp:extent cx="457200" cy="361950"/>
            <wp:effectExtent l="19050" t="0" r="0" b="0"/>
            <wp:docPr id="22" name="Bild 23" descr="j03463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" descr="j0346317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3E">
        <w:rPr>
          <w:rFonts w:ascii="Arial" w:hAnsi="Arial" w:cs="Arial"/>
          <w:b/>
        </w:rPr>
        <w:t xml:space="preserve">  Do not forget safety glasses and lab coat</w:t>
      </w:r>
      <w:r w:rsidRPr="006E753E">
        <w:rPr>
          <w:rFonts w:ascii="Arial" w:hAnsi="Arial" w:cs="Arial"/>
          <w:b/>
          <w:color w:val="000000"/>
        </w:rPr>
        <w:t xml:space="preserve">! Work at the extractor hood! </w:t>
      </w:r>
    </w:p>
    <w:p w:rsidR="007A368F" w:rsidRPr="006E753E" w:rsidRDefault="007A368F" w:rsidP="007A368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7A368F" w:rsidRPr="006E753E" w:rsidRDefault="007A368F" w:rsidP="007A368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E753E">
        <w:rPr>
          <w:rFonts w:ascii="Arial" w:hAnsi="Arial" w:cs="Arial"/>
        </w:rPr>
        <w:t>Some flakes of chitin or chitosan are put onto a watch glass. 2-3 drops of I</w:t>
      </w:r>
      <w:r w:rsidRPr="006E753E">
        <w:rPr>
          <w:rFonts w:ascii="Arial" w:hAnsi="Arial" w:cs="Arial"/>
          <w:vertAlign w:val="subscript"/>
        </w:rPr>
        <w:t>2</w:t>
      </w:r>
      <w:r w:rsidRPr="006E753E">
        <w:rPr>
          <w:rFonts w:ascii="Arial" w:hAnsi="Arial" w:cs="Arial"/>
        </w:rPr>
        <w:t xml:space="preserve">/KI solution are added and the mixtures are acidified with 2-3 drops of sulphuric acid. </w:t>
      </w:r>
    </w:p>
    <w:p w:rsidR="007A368F" w:rsidRPr="006E753E" w:rsidRDefault="007A368F" w:rsidP="007A368F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6E753E">
        <w:rPr>
          <w:rFonts w:ascii="Arial" w:hAnsi="Arial" w:cs="Arial"/>
          <w:b/>
          <w:noProof/>
          <w:lang w:val="en-IE" w:eastAsia="en-IE"/>
        </w:rPr>
        <w:drawing>
          <wp:inline distT="0" distB="0" distL="0" distR="0" wp14:anchorId="60A95383" wp14:editId="5AF5A55A">
            <wp:extent cx="390525" cy="409575"/>
            <wp:effectExtent l="19050" t="0" r="9525" b="0"/>
            <wp:docPr id="23" name="Bild 24" descr="Mülleimersw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" descr="Mülleimersw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3E">
        <w:rPr>
          <w:rFonts w:ascii="Arial" w:hAnsi="Arial" w:cs="Arial"/>
          <w:b/>
        </w:rPr>
        <w:t xml:space="preserve"> </w:t>
      </w:r>
      <w:r w:rsidRPr="006E753E">
        <w:rPr>
          <w:rFonts w:ascii="Arial" w:hAnsi="Arial" w:cs="Arial"/>
        </w:rPr>
        <w:t>Chitin and chitosan treated are added to the waste jar for solids.</w:t>
      </w:r>
    </w:p>
    <w:tbl>
      <w:tblPr>
        <w:tblW w:w="0" w:type="auto"/>
        <w:shd w:val="pct20" w:color="auto" w:fill="auto"/>
        <w:tblLook w:val="01E0" w:firstRow="1" w:lastRow="1" w:firstColumn="1" w:lastColumn="1" w:noHBand="0" w:noVBand="0"/>
      </w:tblPr>
      <w:tblGrid>
        <w:gridCol w:w="9212"/>
      </w:tblGrid>
      <w:tr w:rsidR="007A368F" w:rsidRPr="006E753E" w:rsidTr="009B5895">
        <w:tc>
          <w:tcPr>
            <w:tcW w:w="9212" w:type="dxa"/>
            <w:shd w:val="pct20" w:color="auto" w:fill="auto"/>
            <w:vAlign w:val="center"/>
          </w:tcPr>
          <w:p w:rsidR="007A368F" w:rsidRPr="006E753E" w:rsidRDefault="007A368F" w:rsidP="009B5895">
            <w:pPr>
              <w:pStyle w:val="NormalWeb"/>
              <w:rPr>
                <w:rFonts w:ascii="Arial" w:hAnsi="Arial" w:cs="Arial"/>
                <w:b/>
              </w:rPr>
            </w:pPr>
            <w:r w:rsidRPr="006E753E">
              <w:rPr>
                <w:rFonts w:ascii="Arial" w:hAnsi="Arial" w:cs="Arial"/>
              </w:rPr>
              <w:br w:type="page"/>
            </w:r>
            <w:r w:rsidRPr="006E753E">
              <w:rPr>
                <w:rFonts w:ascii="Arial" w:hAnsi="Arial" w:cs="Arial"/>
              </w:rPr>
              <w:br w:type="page"/>
            </w:r>
            <w:r w:rsidRPr="006E753E">
              <w:rPr>
                <w:rFonts w:ascii="Arial" w:hAnsi="Arial" w:cs="Arial"/>
              </w:rPr>
              <w:br w:type="page"/>
            </w:r>
            <w:r w:rsidRPr="006E753E">
              <w:rPr>
                <w:rFonts w:ascii="Arial" w:hAnsi="Arial" w:cs="Arial"/>
                <w:b/>
              </w:rPr>
              <w:t>Observation:</w:t>
            </w:r>
          </w:p>
        </w:tc>
      </w:tr>
    </w:tbl>
    <w:p w:rsidR="007A368F" w:rsidRPr="006E753E" w:rsidRDefault="007A368F" w:rsidP="007A368F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6E753E">
        <w:rPr>
          <w:rFonts w:ascii="Arial" w:hAnsi="Arial" w:cs="Arial"/>
          <w:lang w:val="pt-PT"/>
        </w:rPr>
        <w:t>After addition of I</w:t>
      </w:r>
      <w:r w:rsidRPr="006E753E">
        <w:rPr>
          <w:rFonts w:ascii="Arial" w:hAnsi="Arial" w:cs="Arial"/>
          <w:vertAlign w:val="subscript"/>
          <w:lang w:val="pt-PT"/>
        </w:rPr>
        <w:t>2</w:t>
      </w:r>
      <w:r w:rsidRPr="006E753E">
        <w:rPr>
          <w:rFonts w:ascii="Arial" w:hAnsi="Arial" w:cs="Arial"/>
          <w:lang w:val="pt-PT"/>
        </w:rPr>
        <w:t>/KI solution, the chitosan changes color to dark brown and the solution becomes colorless. On addition of sulphuric acid, the dark brown color turns dark purple.</w:t>
      </w:r>
    </w:p>
    <w:p w:rsidR="007A368F" w:rsidRPr="006E753E" w:rsidRDefault="007A368F" w:rsidP="007A368F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6E753E">
        <w:rPr>
          <w:rFonts w:ascii="Arial" w:hAnsi="Arial" w:cs="Arial"/>
        </w:rPr>
        <w:lastRenderedPageBreak/>
        <w:t xml:space="preserve">On the opposite side, chitin remains unchanged on addition of iodine solution, which retains its brownish-yellow color. Also, the acidification with sulphuric acid has no consequence. </w:t>
      </w:r>
    </w:p>
    <w:tbl>
      <w:tblPr>
        <w:tblW w:w="0" w:type="auto"/>
        <w:shd w:val="pct20" w:color="auto" w:fill="auto"/>
        <w:tblLook w:val="01E0" w:firstRow="1" w:lastRow="1" w:firstColumn="1" w:lastColumn="1" w:noHBand="0" w:noVBand="0"/>
      </w:tblPr>
      <w:tblGrid>
        <w:gridCol w:w="9212"/>
      </w:tblGrid>
      <w:tr w:rsidR="007A368F" w:rsidRPr="006E753E" w:rsidTr="009B5895">
        <w:tc>
          <w:tcPr>
            <w:tcW w:w="9212" w:type="dxa"/>
            <w:shd w:val="pct20" w:color="auto" w:fill="auto"/>
          </w:tcPr>
          <w:p w:rsidR="007A368F" w:rsidRPr="006E753E" w:rsidRDefault="007A368F" w:rsidP="009B589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E753E">
              <w:rPr>
                <w:rFonts w:ascii="Arial" w:hAnsi="Arial" w:cs="Arial"/>
                <w:b/>
              </w:rPr>
              <w:t xml:space="preserve">Analysis: </w:t>
            </w:r>
          </w:p>
        </w:tc>
      </w:tr>
    </w:tbl>
    <w:p w:rsidR="007A368F" w:rsidRPr="006E753E" w:rsidRDefault="007A368F" w:rsidP="007A368F">
      <w:pPr>
        <w:autoSpaceDE w:val="0"/>
        <w:autoSpaceDN w:val="0"/>
        <w:adjustRightInd w:val="0"/>
        <w:spacing w:before="120" w:after="120"/>
        <w:rPr>
          <w:rFonts w:cs="Arial"/>
          <w:sz w:val="24"/>
          <w:szCs w:val="24"/>
        </w:rPr>
      </w:pPr>
      <w:r w:rsidRPr="006E753E">
        <w:rPr>
          <w:rFonts w:cs="Arial"/>
          <w:sz w:val="24"/>
          <w:szCs w:val="24"/>
        </w:rPr>
        <w:t>A definite analysis of the experiment does not exist, but a suggestion for an analysis, which shall be presented here: Like the reaction of iodine with starch, chitosan is meant to establish a host-guest complex. To make this clear, the complex is illustrated below. The starch exists in a helix-formed conformation, which creates void spaces, in which the poly-iodine chains are inserted to. This is meant to happen similarly with chitosan. Chitin, on the other hand, is to be sterically inhibited in that regard (residues of acetylamine). However, a helix-formed order of the monomers, which is given with starch by α-1,4-links, is a requirement for this. In chitosan, however, the monomers are β-1,4-linked (according to Finger).</w:t>
      </w:r>
    </w:p>
    <w:p w:rsidR="007A368F" w:rsidRPr="006E753E" w:rsidRDefault="007A368F" w:rsidP="007A368F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E753E">
        <w:rPr>
          <w:rFonts w:cs="Arial"/>
          <w:noProof/>
          <w:sz w:val="24"/>
          <w:szCs w:val="24"/>
          <w:lang w:val="en-IE" w:eastAsia="en-IE"/>
        </w:rPr>
        <w:drawing>
          <wp:inline distT="0" distB="0" distL="0" distR="0" wp14:anchorId="3238FACD" wp14:editId="4EFA4D15">
            <wp:extent cx="2143125" cy="2847975"/>
            <wp:effectExtent l="19050" t="0" r="9525" b="0"/>
            <wp:docPr id="24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8F" w:rsidRPr="006E753E" w:rsidRDefault="007A368F" w:rsidP="007A368F">
      <w:pPr>
        <w:autoSpaceDE w:val="0"/>
        <w:autoSpaceDN w:val="0"/>
        <w:adjustRightInd w:val="0"/>
        <w:spacing w:before="120" w:after="120"/>
        <w:rPr>
          <w:rFonts w:cs="Arial"/>
          <w:sz w:val="24"/>
          <w:szCs w:val="24"/>
        </w:rPr>
      </w:pPr>
      <w:r w:rsidRPr="006E753E">
        <w:rPr>
          <w:rFonts w:cs="Arial"/>
          <w:sz w:val="24"/>
          <w:szCs w:val="24"/>
        </w:rPr>
        <w:t>Fig.: Iodine-Starch host-guest complex</w:t>
      </w: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9210"/>
      </w:tblGrid>
      <w:tr w:rsidR="007A368F" w:rsidRPr="006E753E" w:rsidTr="009B5895">
        <w:tc>
          <w:tcPr>
            <w:tcW w:w="9210" w:type="dxa"/>
            <w:shd w:val="clear" w:color="auto" w:fill="CCCCCC"/>
          </w:tcPr>
          <w:p w:rsidR="007A368F" w:rsidRPr="006E753E" w:rsidRDefault="007A368F" w:rsidP="009B5895">
            <w:pPr>
              <w:spacing w:before="100" w:beforeAutospacing="1" w:after="100" w:afterAutospacing="1"/>
              <w:rPr>
                <w:rFonts w:cs="Arial"/>
                <w:b/>
                <w:sz w:val="24"/>
                <w:szCs w:val="24"/>
              </w:rPr>
            </w:pPr>
            <w:r w:rsidRPr="006E753E">
              <w:rPr>
                <w:rFonts w:cs="Arial"/>
                <w:b/>
                <w:sz w:val="24"/>
                <w:szCs w:val="24"/>
              </w:rPr>
              <w:t>Source of errors:</w:t>
            </w:r>
          </w:p>
        </w:tc>
      </w:tr>
    </w:tbl>
    <w:p w:rsidR="007A368F" w:rsidRDefault="007A368F" w:rsidP="007A368F">
      <w:pPr>
        <w:spacing w:before="100" w:beforeAutospacing="1" w:after="100" w:afterAutospacing="1"/>
        <w:rPr>
          <w:rFonts w:cs="Arial"/>
          <w:sz w:val="24"/>
          <w:szCs w:val="24"/>
        </w:rPr>
      </w:pPr>
    </w:p>
    <w:p w:rsidR="007A368F" w:rsidRPr="006E753E" w:rsidRDefault="007A368F" w:rsidP="007A368F">
      <w:pPr>
        <w:spacing w:before="100" w:beforeAutospacing="1" w:after="100" w:afterAutospacing="1"/>
        <w:rPr>
          <w:rFonts w:cs="Arial"/>
          <w:sz w:val="24"/>
          <w:szCs w:val="24"/>
        </w:rPr>
      </w:pPr>
    </w:p>
    <w:tbl>
      <w:tblPr>
        <w:tblW w:w="0" w:type="auto"/>
        <w:shd w:val="pct20" w:color="auto" w:fill="auto"/>
        <w:tblLook w:val="01E0" w:firstRow="1" w:lastRow="1" w:firstColumn="1" w:lastColumn="1" w:noHBand="0" w:noVBand="0"/>
      </w:tblPr>
      <w:tblGrid>
        <w:gridCol w:w="9210"/>
      </w:tblGrid>
      <w:tr w:rsidR="007A368F" w:rsidRPr="006E753E" w:rsidTr="009B5895">
        <w:tc>
          <w:tcPr>
            <w:tcW w:w="9210" w:type="dxa"/>
            <w:shd w:val="pct20" w:color="auto" w:fill="auto"/>
          </w:tcPr>
          <w:p w:rsidR="007A368F" w:rsidRPr="006E753E" w:rsidRDefault="007A368F" w:rsidP="009B5895">
            <w:pPr>
              <w:rPr>
                <w:rFonts w:cs="Arial"/>
                <w:b/>
                <w:sz w:val="24"/>
                <w:szCs w:val="24"/>
              </w:rPr>
            </w:pPr>
            <w:r w:rsidRPr="006E753E">
              <w:rPr>
                <w:rFonts w:cs="Arial"/>
                <w:b/>
                <w:sz w:val="24"/>
                <w:szCs w:val="24"/>
              </w:rPr>
              <w:t>Links:</w:t>
            </w:r>
          </w:p>
        </w:tc>
      </w:tr>
    </w:tbl>
    <w:p w:rsidR="007A368F" w:rsidRDefault="007A368F" w:rsidP="007A368F">
      <w:pPr>
        <w:pStyle w:val="Text2"/>
        <w:spacing w:after="120"/>
        <w:rPr>
          <w:rFonts w:cs="Arial"/>
          <w:sz w:val="24"/>
          <w:lang w:val="en-GB"/>
        </w:rPr>
      </w:pPr>
    </w:p>
    <w:p w:rsidR="007A368F" w:rsidRDefault="007A368F" w:rsidP="007A368F">
      <w:pPr>
        <w:pStyle w:val="Text2"/>
        <w:spacing w:after="120"/>
        <w:rPr>
          <w:rFonts w:cs="Arial"/>
          <w:sz w:val="24"/>
          <w:lang w:val="en-GB"/>
        </w:rPr>
      </w:pPr>
    </w:p>
    <w:sectPr w:rsidR="007A368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4B" w:rsidRDefault="003A584B" w:rsidP="007A368F">
      <w:r>
        <w:separator/>
      </w:r>
    </w:p>
  </w:endnote>
  <w:endnote w:type="continuationSeparator" w:id="0">
    <w:p w:rsidR="003A584B" w:rsidRDefault="003A584B" w:rsidP="007A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F" w:rsidRDefault="007A368F" w:rsidP="007A368F">
    <w:pPr>
      <w:pStyle w:val="Footer"/>
      <w:jc w:val="center"/>
    </w:pPr>
    <w:r>
      <w:rPr>
        <w:noProof/>
        <w:lang w:val="en-IE" w:eastAsia="en-IE"/>
      </w:rPr>
      <w:drawing>
        <wp:inline distT="0" distB="0" distL="0" distR="0" wp14:anchorId="22037DF6" wp14:editId="7B040827">
          <wp:extent cx="690880" cy="244948"/>
          <wp:effectExtent l="0" t="0" r="0" b="3175"/>
          <wp:docPr id="1" name="Picture 1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68F" w:rsidRDefault="007A368F" w:rsidP="007A368F">
    <w:pPr>
      <w:pStyle w:val="Footer"/>
    </w:pPr>
    <w:r>
      <w:t>ESTABLISH: 244749</w:t>
    </w:r>
    <w:r>
      <w:ptab w:relativeTo="margin" w:alignment="center" w:leader="none"/>
    </w:r>
    <w:r>
      <w:t>Chitosan – Fatmagnet?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3A584B" w:rsidRPr="003A584B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4B" w:rsidRDefault="003A584B" w:rsidP="007A368F">
      <w:r>
        <w:separator/>
      </w:r>
    </w:p>
  </w:footnote>
  <w:footnote w:type="continuationSeparator" w:id="0">
    <w:p w:rsidR="003A584B" w:rsidRDefault="003A584B" w:rsidP="007A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F73"/>
    <w:multiLevelType w:val="hybridMultilevel"/>
    <w:tmpl w:val="AB6E2310"/>
    <w:lvl w:ilvl="0" w:tplc="0226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F"/>
    <w:rsid w:val="00007D5F"/>
    <w:rsid w:val="00075AE6"/>
    <w:rsid w:val="000A7CF2"/>
    <w:rsid w:val="00176EBC"/>
    <w:rsid w:val="001E183A"/>
    <w:rsid w:val="002546EB"/>
    <w:rsid w:val="00282186"/>
    <w:rsid w:val="002A463A"/>
    <w:rsid w:val="00355E34"/>
    <w:rsid w:val="003A584B"/>
    <w:rsid w:val="003B3AA7"/>
    <w:rsid w:val="00617D76"/>
    <w:rsid w:val="00660B3C"/>
    <w:rsid w:val="00695FE5"/>
    <w:rsid w:val="006E57DF"/>
    <w:rsid w:val="007022E1"/>
    <w:rsid w:val="007308CB"/>
    <w:rsid w:val="00733929"/>
    <w:rsid w:val="007A0A88"/>
    <w:rsid w:val="007A368F"/>
    <w:rsid w:val="008D36AE"/>
    <w:rsid w:val="009223FE"/>
    <w:rsid w:val="0096620E"/>
    <w:rsid w:val="009823A5"/>
    <w:rsid w:val="00A264C6"/>
    <w:rsid w:val="00A31589"/>
    <w:rsid w:val="00A47B88"/>
    <w:rsid w:val="00A5279E"/>
    <w:rsid w:val="00A631B4"/>
    <w:rsid w:val="00A66EEE"/>
    <w:rsid w:val="00B2147C"/>
    <w:rsid w:val="00BA7779"/>
    <w:rsid w:val="00BE0824"/>
    <w:rsid w:val="00BF08E5"/>
    <w:rsid w:val="00C05D34"/>
    <w:rsid w:val="00C24CB2"/>
    <w:rsid w:val="00C57958"/>
    <w:rsid w:val="00C864E9"/>
    <w:rsid w:val="00CB5FA5"/>
    <w:rsid w:val="00D5672B"/>
    <w:rsid w:val="00DA39A9"/>
    <w:rsid w:val="00DE44FA"/>
    <w:rsid w:val="00E1321F"/>
    <w:rsid w:val="00ED69C7"/>
    <w:rsid w:val="00EF26BB"/>
    <w:rsid w:val="00F10F68"/>
    <w:rsid w:val="00F506D8"/>
    <w:rsid w:val="00F546E5"/>
    <w:rsid w:val="00FB0A5C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8F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7A36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36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A368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7A368F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7A36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8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styleId="Hyperlink">
    <w:name w:val="Hyperlink"/>
    <w:rsid w:val="007A368F"/>
    <w:rPr>
      <w:color w:val="0000FF"/>
      <w:u w:val="single"/>
    </w:rPr>
  </w:style>
  <w:style w:type="paragraph" w:styleId="NormalWeb">
    <w:name w:val="Normal (Web)"/>
    <w:basedOn w:val="Normal"/>
    <w:uiPriority w:val="99"/>
    <w:rsid w:val="007A368F"/>
    <w:pPr>
      <w:spacing w:before="100" w:beforeAutospacing="1" w:after="100" w:afterAutospacing="1"/>
    </w:pPr>
    <w:rPr>
      <w:rFonts w:ascii="Times New Roman" w:eastAsia="Batang" w:hAnsi="Times New Roman"/>
      <w:color w:val="auto"/>
      <w:kern w:val="0"/>
      <w:sz w:val="24"/>
      <w:szCs w:val="24"/>
      <w:lang w:val="en-US" w:eastAsia="ko-KR"/>
    </w:rPr>
  </w:style>
  <w:style w:type="paragraph" w:styleId="Caption">
    <w:name w:val="caption"/>
    <w:basedOn w:val="Normal"/>
    <w:next w:val="Normal"/>
    <w:uiPriority w:val="35"/>
    <w:qFormat/>
    <w:rsid w:val="007A368F"/>
    <w:rPr>
      <w:b/>
      <w:bCs/>
    </w:rPr>
  </w:style>
  <w:style w:type="paragraph" w:styleId="BodyText">
    <w:name w:val="Body Text"/>
    <w:basedOn w:val="Normal"/>
    <w:link w:val="BodyTextChar"/>
    <w:rsid w:val="007A368F"/>
    <w:pPr>
      <w:autoSpaceDE w:val="0"/>
      <w:autoSpaceDN w:val="0"/>
      <w:adjustRightInd w:val="0"/>
    </w:pPr>
    <w:rPr>
      <w:rFonts w:cs="Arial"/>
      <w:color w:val="auto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A368F"/>
    <w:rPr>
      <w:rFonts w:ascii="Arial" w:eastAsia="Times New Roman" w:hAnsi="Arial" w:cs="Arial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7A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68F"/>
    <w:pPr>
      <w:ind w:left="720"/>
      <w:contextualSpacing/>
    </w:pPr>
  </w:style>
  <w:style w:type="paragraph" w:customStyle="1" w:styleId="Text2">
    <w:name w:val="Text 2"/>
    <w:basedOn w:val="BodyText"/>
    <w:rsid w:val="007A368F"/>
    <w:pPr>
      <w:autoSpaceDE/>
      <w:autoSpaceDN/>
      <w:adjustRightInd/>
      <w:spacing w:after="60"/>
      <w:jc w:val="both"/>
    </w:pPr>
    <w:rPr>
      <w:rFonts w:cs="Times New Roman"/>
      <w:sz w:val="20"/>
      <w:szCs w:val="24"/>
      <w:lang w:val="de-DE" w:eastAsia="de-DE"/>
    </w:rPr>
  </w:style>
  <w:style w:type="character" w:customStyle="1" w:styleId="Heading1Char1">
    <w:name w:val="Heading 1 Char1"/>
    <w:basedOn w:val="DefaultParagraphFont"/>
    <w:link w:val="Heading1"/>
    <w:rsid w:val="007A368F"/>
    <w:rPr>
      <w:rFonts w:ascii="Arial" w:eastAsia="Times New Roman" w:hAnsi="Arial" w:cs="Arial"/>
      <w:b/>
      <w:bCs/>
      <w:color w:val="000000"/>
      <w:kern w:val="32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8F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A3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8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8F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7A36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36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A368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7A368F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7A36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8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styleId="Hyperlink">
    <w:name w:val="Hyperlink"/>
    <w:rsid w:val="007A368F"/>
    <w:rPr>
      <w:color w:val="0000FF"/>
      <w:u w:val="single"/>
    </w:rPr>
  </w:style>
  <w:style w:type="paragraph" w:styleId="NormalWeb">
    <w:name w:val="Normal (Web)"/>
    <w:basedOn w:val="Normal"/>
    <w:uiPriority w:val="99"/>
    <w:rsid w:val="007A368F"/>
    <w:pPr>
      <w:spacing w:before="100" w:beforeAutospacing="1" w:after="100" w:afterAutospacing="1"/>
    </w:pPr>
    <w:rPr>
      <w:rFonts w:ascii="Times New Roman" w:eastAsia="Batang" w:hAnsi="Times New Roman"/>
      <w:color w:val="auto"/>
      <w:kern w:val="0"/>
      <w:sz w:val="24"/>
      <w:szCs w:val="24"/>
      <w:lang w:val="en-US" w:eastAsia="ko-KR"/>
    </w:rPr>
  </w:style>
  <w:style w:type="paragraph" w:styleId="Caption">
    <w:name w:val="caption"/>
    <w:basedOn w:val="Normal"/>
    <w:next w:val="Normal"/>
    <w:uiPriority w:val="35"/>
    <w:qFormat/>
    <w:rsid w:val="007A368F"/>
    <w:rPr>
      <w:b/>
      <w:bCs/>
    </w:rPr>
  </w:style>
  <w:style w:type="paragraph" w:styleId="BodyText">
    <w:name w:val="Body Text"/>
    <w:basedOn w:val="Normal"/>
    <w:link w:val="BodyTextChar"/>
    <w:rsid w:val="007A368F"/>
    <w:pPr>
      <w:autoSpaceDE w:val="0"/>
      <w:autoSpaceDN w:val="0"/>
      <w:adjustRightInd w:val="0"/>
    </w:pPr>
    <w:rPr>
      <w:rFonts w:cs="Arial"/>
      <w:color w:val="auto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A368F"/>
    <w:rPr>
      <w:rFonts w:ascii="Arial" w:eastAsia="Times New Roman" w:hAnsi="Arial" w:cs="Arial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7A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68F"/>
    <w:pPr>
      <w:ind w:left="720"/>
      <w:contextualSpacing/>
    </w:pPr>
  </w:style>
  <w:style w:type="paragraph" w:customStyle="1" w:styleId="Text2">
    <w:name w:val="Text 2"/>
    <w:basedOn w:val="BodyText"/>
    <w:rsid w:val="007A368F"/>
    <w:pPr>
      <w:autoSpaceDE/>
      <w:autoSpaceDN/>
      <w:adjustRightInd/>
      <w:spacing w:after="60"/>
      <w:jc w:val="both"/>
    </w:pPr>
    <w:rPr>
      <w:rFonts w:cs="Times New Roman"/>
      <w:sz w:val="20"/>
      <w:szCs w:val="24"/>
      <w:lang w:val="de-DE" w:eastAsia="de-DE"/>
    </w:rPr>
  </w:style>
  <w:style w:type="character" w:customStyle="1" w:styleId="Heading1Char1">
    <w:name w:val="Heading 1 Char1"/>
    <w:basedOn w:val="DefaultParagraphFont"/>
    <w:link w:val="Heading1"/>
    <w:rsid w:val="007A368F"/>
    <w:rPr>
      <w:rFonts w:ascii="Arial" w:eastAsia="Times New Roman" w:hAnsi="Arial" w:cs="Arial"/>
      <w:b/>
      <w:bCs/>
      <w:color w:val="000000"/>
      <w:kern w:val="32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8F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A3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8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&lt;/Experiment 4: Differentiation between Chitosan and Chitin </vt:lpstr>
      <vt:lpstr/>
      <vt:lpstr>&gt;</vt:lpstr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dcterms:created xsi:type="dcterms:W3CDTF">2013-08-19T13:17:00Z</dcterms:created>
  <dcterms:modified xsi:type="dcterms:W3CDTF">2013-08-19T13:20:00Z</dcterms:modified>
</cp:coreProperties>
</file>